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59DC" w14:textId="77777777" w:rsidR="00C01114" w:rsidRDefault="00C01114" w:rsidP="00C011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42429F70" w14:textId="77777777" w:rsidR="00C01114" w:rsidRDefault="00C01114" w:rsidP="00C011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138AB8D1" w14:textId="77777777" w:rsidR="007929B1" w:rsidRDefault="00C616DE" w:rsidP="00C011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01114">
        <w:rPr>
          <w:rFonts w:cstheme="minorHAnsi"/>
          <w:b/>
          <w:sz w:val="28"/>
          <w:szCs w:val="28"/>
        </w:rPr>
        <w:t xml:space="preserve">Standardy </w:t>
      </w:r>
      <w:r w:rsidR="00403F69" w:rsidRPr="00C01114">
        <w:rPr>
          <w:rFonts w:cstheme="minorHAnsi"/>
          <w:b/>
          <w:sz w:val="28"/>
          <w:szCs w:val="28"/>
        </w:rPr>
        <w:t xml:space="preserve">(reguły) </w:t>
      </w:r>
      <w:r w:rsidRPr="00C01114">
        <w:rPr>
          <w:rFonts w:cstheme="minorHAnsi"/>
          <w:b/>
          <w:sz w:val="28"/>
          <w:szCs w:val="28"/>
        </w:rPr>
        <w:t>ochrony małoletnich</w:t>
      </w:r>
      <w:r w:rsidR="002031E8" w:rsidRPr="00C01114">
        <w:rPr>
          <w:rFonts w:cstheme="minorHAnsi"/>
          <w:b/>
          <w:sz w:val="28"/>
          <w:szCs w:val="28"/>
        </w:rPr>
        <w:t xml:space="preserve"> </w:t>
      </w:r>
      <w:r w:rsidR="00403F69" w:rsidRPr="00C01114">
        <w:rPr>
          <w:rFonts w:cstheme="minorHAnsi"/>
          <w:b/>
          <w:sz w:val="28"/>
          <w:szCs w:val="28"/>
        </w:rPr>
        <w:t xml:space="preserve">przed krzywdzeniem </w:t>
      </w:r>
    </w:p>
    <w:p w14:paraId="6D5C47A2" w14:textId="006A92B4" w:rsidR="00C616DE" w:rsidRPr="00C01114" w:rsidRDefault="00403F69" w:rsidP="00C0111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01114">
        <w:rPr>
          <w:rFonts w:cstheme="minorHAnsi"/>
          <w:b/>
          <w:sz w:val="28"/>
          <w:szCs w:val="28"/>
        </w:rPr>
        <w:t xml:space="preserve">w </w:t>
      </w:r>
      <w:r w:rsidR="00C01114">
        <w:rPr>
          <w:rFonts w:cstheme="minorHAnsi"/>
          <w:b/>
          <w:sz w:val="28"/>
          <w:szCs w:val="28"/>
        </w:rPr>
        <w:t xml:space="preserve">Miejskim </w:t>
      </w:r>
      <w:r w:rsidRPr="00C01114">
        <w:rPr>
          <w:rFonts w:cstheme="minorHAnsi"/>
          <w:b/>
          <w:sz w:val="28"/>
          <w:szCs w:val="28"/>
        </w:rPr>
        <w:t>P</w:t>
      </w:r>
      <w:r w:rsidR="00E023C2" w:rsidRPr="00C01114">
        <w:rPr>
          <w:rFonts w:cstheme="minorHAnsi"/>
          <w:b/>
          <w:sz w:val="28"/>
          <w:szCs w:val="28"/>
        </w:rPr>
        <w:t xml:space="preserve">rzedszkolu </w:t>
      </w:r>
      <w:r w:rsidR="00A234DE" w:rsidRPr="00C01114">
        <w:rPr>
          <w:rFonts w:cstheme="minorHAnsi"/>
          <w:b/>
          <w:sz w:val="28"/>
          <w:szCs w:val="28"/>
        </w:rPr>
        <w:t>nr</w:t>
      </w:r>
      <w:r w:rsidR="002031E8" w:rsidRPr="00C01114">
        <w:rPr>
          <w:rFonts w:cstheme="minorHAnsi"/>
          <w:b/>
          <w:sz w:val="28"/>
          <w:szCs w:val="28"/>
        </w:rPr>
        <w:t xml:space="preserve"> </w:t>
      </w:r>
      <w:r w:rsidR="00C01114">
        <w:rPr>
          <w:rFonts w:cstheme="minorHAnsi"/>
          <w:b/>
          <w:sz w:val="28"/>
          <w:szCs w:val="28"/>
        </w:rPr>
        <w:t>37 „Pozytywka” w Zielonej Górze</w:t>
      </w:r>
    </w:p>
    <w:p w14:paraId="65AA5B73" w14:textId="77777777" w:rsidR="00C01114" w:rsidRDefault="00C01114" w:rsidP="002031E8">
      <w:pPr>
        <w:spacing w:after="0" w:line="276" w:lineRule="auto"/>
        <w:jc w:val="both"/>
        <w:rPr>
          <w:rFonts w:cstheme="minorHAnsi"/>
          <w:b/>
        </w:rPr>
      </w:pPr>
    </w:p>
    <w:p w14:paraId="6D1185AD" w14:textId="77777777" w:rsidR="00C01114" w:rsidRDefault="00C01114" w:rsidP="002031E8">
      <w:pPr>
        <w:spacing w:after="0" w:line="276" w:lineRule="auto"/>
        <w:jc w:val="both"/>
        <w:rPr>
          <w:rFonts w:cstheme="minorHAnsi"/>
          <w:b/>
        </w:rPr>
      </w:pPr>
    </w:p>
    <w:p w14:paraId="08350D0A" w14:textId="53833EEA"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57D85931" w14:textId="74B9E794"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>w</w:t>
      </w:r>
      <w:r w:rsidR="00C01114" w:rsidRPr="00C01114">
        <w:rPr>
          <w:rFonts w:cstheme="minorHAnsi"/>
        </w:rPr>
        <w:t xml:space="preserve"> Miejskim Przedszkolu nr 37 „Pozytywka” w Zielonej Górz</w:t>
      </w:r>
      <w:r w:rsidR="00C01114">
        <w:rPr>
          <w:rFonts w:cstheme="minorHAnsi"/>
        </w:rPr>
        <w:t xml:space="preserve">e </w:t>
      </w:r>
      <w:r w:rsidR="002031E8">
        <w:rPr>
          <w:rFonts w:cstheme="minorHAnsi"/>
        </w:rPr>
        <w:t>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1BED13B0"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 xml:space="preserve">, zasady zapobiegania krzywdzeniu dzieci, a w </w:t>
      </w:r>
      <w:proofErr w:type="gramStart"/>
      <w:r w:rsidR="00C616DE" w:rsidRPr="002031E8">
        <w:rPr>
          <w:rFonts w:cstheme="minorHAnsi"/>
        </w:rPr>
        <w:t xml:space="preserve">sytuacji </w:t>
      </w:r>
      <w:r w:rsidR="00A55764">
        <w:rPr>
          <w:rFonts w:cstheme="minorHAnsi"/>
        </w:rPr>
        <w:t>,</w:t>
      </w:r>
      <w:r w:rsidR="00C616DE" w:rsidRPr="002031E8">
        <w:rPr>
          <w:rFonts w:cstheme="minorHAnsi"/>
        </w:rPr>
        <w:t>gdy</w:t>
      </w:r>
      <w:proofErr w:type="gramEnd"/>
      <w:r w:rsidR="00A55764">
        <w:rPr>
          <w:rFonts w:cstheme="minorHAnsi"/>
        </w:rPr>
        <w:t xml:space="preserve"> </w:t>
      </w:r>
      <w:r w:rsidRPr="002031E8">
        <w:rPr>
          <w:rFonts w:cstheme="minorHAnsi"/>
        </w:rPr>
        <w:t>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  <w:r w:rsidR="00141C85">
        <w:rPr>
          <w:rFonts w:cstheme="minorHAnsi"/>
        </w:rPr>
        <w:t xml:space="preserve"> 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711D81AB" w14:textId="43C1E492"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stronie internetowej </w:t>
      </w:r>
      <w:r w:rsidRPr="002031E8">
        <w:rPr>
          <w:rFonts w:cstheme="minorHAnsi"/>
        </w:rPr>
        <w:t xml:space="preserve">Przedszkola </w:t>
      </w:r>
      <w:proofErr w:type="spellStart"/>
      <w:proofErr w:type="gramStart"/>
      <w:r w:rsidR="00A55764" w:rsidRPr="00A55764">
        <w:rPr>
          <w:rFonts w:cstheme="minorHAnsi"/>
          <w:b/>
          <w:bCs/>
        </w:rPr>
        <w:t>www.mp37.pl</w:t>
      </w:r>
      <w:proofErr w:type="spellEnd"/>
      <w:r w:rsidR="00A55764">
        <w:rPr>
          <w:rFonts w:cstheme="minorHAnsi"/>
        </w:rPr>
        <w:t xml:space="preserve"> ,</w:t>
      </w:r>
      <w:proofErr w:type="gramEnd"/>
      <w:r w:rsidR="00A55764">
        <w:rPr>
          <w:rFonts w:cstheme="minorHAnsi"/>
        </w:rPr>
        <w:t xml:space="preserve"> a także </w:t>
      </w:r>
      <w:r w:rsidR="007929B1">
        <w:rPr>
          <w:rFonts w:cstheme="minorHAnsi"/>
        </w:rPr>
        <w:t xml:space="preserve">są </w:t>
      </w:r>
      <w:r w:rsidR="00C616DE" w:rsidRPr="002031E8">
        <w:rPr>
          <w:rFonts w:cstheme="minorHAnsi"/>
        </w:rPr>
        <w:t>szeroko promowane</w:t>
      </w:r>
      <w:r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Pr="002031E8">
        <w:rPr>
          <w:rFonts w:cstheme="minorHAnsi"/>
        </w:rPr>
        <w:t>aktywnie zapoznawane poprzez prowadzone działania edukacyjne 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77777777"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77777777" w:rsidR="00783169" w:rsidRPr="002031E8" w:rsidRDefault="00783169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  <w:r w:rsidR="002031E8">
        <w:rPr>
          <w:rFonts w:cstheme="minorHAnsi"/>
          <w:b/>
          <w:bCs/>
        </w:rPr>
        <w:t xml:space="preserve"> 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77777777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bezpiecznego korzystania z </w:t>
      </w:r>
      <w:proofErr w:type="spellStart"/>
      <w:r w:rsidRPr="002031E8">
        <w:rPr>
          <w:rFonts w:cstheme="minorHAnsi"/>
        </w:rPr>
        <w:t>internetu</w:t>
      </w:r>
      <w:proofErr w:type="spellEnd"/>
      <w:r w:rsidRPr="002031E8">
        <w:rPr>
          <w:rFonts w:cstheme="minorHAnsi"/>
        </w:rPr>
        <w:t xml:space="preserve">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 xml:space="preserve">z </w:t>
      </w:r>
      <w:r w:rsidR="00402281" w:rsidRPr="001F3056">
        <w:rPr>
          <w:rFonts w:cstheme="minorHAnsi"/>
        </w:rPr>
        <w:lastRenderedPageBreak/>
        <w:t>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>postępowań karnych lub 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77777777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>ożądane w kontakcie 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14:paraId="1244ACA7" w14:textId="50BC5C25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77777777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>przynajmniej raz w roku, 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14:paraId="6CAB70DC" w14:textId="77777777"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7777777" w:rsidR="00114BE6" w:rsidRPr="002031E8" w:rsidRDefault="00114BE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  <w:r w:rsidRPr="002031E8">
        <w:rPr>
          <w:rFonts w:cstheme="minorHAnsi"/>
          <w:b/>
          <w:bCs/>
        </w:rPr>
        <w:t xml:space="preserve"> 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lastRenderedPageBreak/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7E703DFB" w14:textId="5521A392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77777777" w:rsidR="00402281" w:rsidRPr="002031E8" w:rsidRDefault="00402281" w:rsidP="002031E8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  <w:r w:rsidRPr="002031E8">
        <w:rPr>
          <w:rFonts w:eastAsia="Calibri" w:cstheme="minorHAnsi"/>
          <w:b/>
          <w:bCs/>
        </w:rPr>
        <w:t xml:space="preserve"> 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 xml:space="preserve">posiadają wiedzę na temat czynników ryzyka i symptomów krzywdzenia dzieci i zwracają na </w:t>
      </w:r>
      <w:proofErr w:type="gramStart"/>
      <w:r w:rsidR="00402281" w:rsidRPr="001F3056">
        <w:rPr>
          <w:rFonts w:cstheme="minorHAnsi"/>
        </w:rPr>
        <w:t>nie uwagę</w:t>
      </w:r>
      <w:proofErr w:type="gramEnd"/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14:paraId="2A837888" w14:textId="77777777"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14:paraId="797A8F45" w14:textId="77777777"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002031E8">
      <w:pPr>
        <w:spacing w:after="0" w:line="276" w:lineRule="auto"/>
        <w:jc w:val="both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14:paraId="2ED8A7C3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 / wychowawcy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pedagogowi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70247" w:rsidRPr="002031E8">
        <w:rPr>
          <w:rFonts w:cstheme="minorHAnsi"/>
        </w:rPr>
        <w:t xml:space="preserve"> p</w:t>
      </w:r>
      <w:r w:rsidRPr="002031E8">
        <w:rPr>
          <w:rFonts w:cstheme="minorHAnsi"/>
        </w:rPr>
        <w:t>sychologowi.</w:t>
      </w:r>
    </w:p>
    <w:p w14:paraId="48A8A9E6" w14:textId="77777777"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14:paraId="288FBD5C" w14:textId="77777777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p</w:t>
      </w:r>
      <w:r w:rsidR="00B325F7" w:rsidRPr="002031E8">
        <w:rPr>
          <w:rFonts w:cstheme="minorHAnsi"/>
        </w:rPr>
        <w:t>edagog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psycholog (do wyboru) 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77777777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 (np.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 xml:space="preserve">g)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lastRenderedPageBreak/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14:paraId="6D8DC7C8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powołuje zespół interwencyjny, w </w:t>
      </w:r>
      <w:proofErr w:type="gramStart"/>
      <w:r w:rsidRPr="002031E8">
        <w:rPr>
          <w:rFonts w:cstheme="minorHAnsi"/>
        </w:rPr>
        <w:t>skład</w:t>
      </w:r>
      <w:proofErr w:type="gramEnd"/>
      <w:r w:rsidRPr="002031E8">
        <w:rPr>
          <w:rFonts w:cstheme="minorHAnsi"/>
        </w:rPr>
        <w:t xml:space="preserve">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14:paraId="73364342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2031E8" w:rsidRPr="00042D26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77777777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77777777" w:rsidR="002A0E12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  <w:r w:rsidR="002A0E12" w:rsidRPr="002031E8">
        <w:rPr>
          <w:rFonts w:cstheme="minorHAnsi"/>
          <w:b/>
        </w:rPr>
        <w:t xml:space="preserve"> </w:t>
      </w:r>
    </w:p>
    <w:p w14:paraId="22B16800" w14:textId="77777777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14:paraId="0AEF81C6" w14:textId="2225D7B7"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i 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</w:p>
    <w:p w14:paraId="21523E22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77777777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171A4AD7" w14:textId="77777777" w:rsidR="005B60F6" w:rsidRDefault="005B60F6" w:rsidP="00D75077">
      <w:pPr>
        <w:spacing w:after="0" w:line="276" w:lineRule="auto"/>
        <w:jc w:val="center"/>
        <w:rPr>
          <w:rFonts w:cstheme="minorHAnsi"/>
          <w:b/>
          <w:bCs/>
        </w:rPr>
      </w:pPr>
    </w:p>
    <w:p w14:paraId="0E3B272F" w14:textId="6425BEEC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Rozdział V</w:t>
      </w:r>
    </w:p>
    <w:p w14:paraId="0E5AF265" w14:textId="77777777"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 xml:space="preserve">. </w:t>
      </w:r>
    </w:p>
    <w:p w14:paraId="0A318DE7" w14:textId="77777777" w:rsidR="00D75077" w:rsidRPr="005B60F6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5D43F0">
        <w:rPr>
          <w:rFonts w:cstheme="minorHAnsi"/>
          <w:b/>
          <w:bCs/>
        </w:rPr>
        <w:t>nie wolno</w:t>
      </w:r>
      <w:r w:rsidR="00530F0B" w:rsidRPr="002031E8">
        <w:rPr>
          <w:rFonts w:cstheme="minorHAnsi"/>
        </w:rPr>
        <w:t xml:space="preserve"> umożliwiać przedstawicielom mediów utrwalania wizerunku dziecka (filmowanie, fotografowanie, nagrywanie głosu dziecka) na jego terenie </w:t>
      </w:r>
      <w:r w:rsidR="00530F0B" w:rsidRPr="005B60F6">
        <w:rPr>
          <w:rFonts w:cstheme="minorHAnsi"/>
          <w:b/>
          <w:bCs/>
        </w:rPr>
        <w:t>bez pisemnej zgody rodzica lub opiekuna prawnego dziecka.</w:t>
      </w:r>
    </w:p>
    <w:p w14:paraId="2A1D8A3F" w14:textId="77777777" w:rsidR="00DC035A" w:rsidRPr="005D43F0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proofErr w:type="spellStart"/>
      <w:r w:rsidR="00D75077">
        <w:rPr>
          <w:rFonts w:cstheme="minorHAnsi"/>
        </w:rPr>
        <w:t>i</w:t>
      </w:r>
      <w:r w:rsidRPr="00D75077">
        <w:rPr>
          <w:rFonts w:cstheme="minorHAnsi"/>
        </w:rPr>
        <w:t>nternecie</w:t>
      </w:r>
      <w:proofErr w:type="spellEnd"/>
      <w:r w:rsidRPr="00D75077">
        <w:rPr>
          <w:rFonts w:cstheme="minorHAnsi"/>
        </w:rPr>
        <w:t xml:space="preserve">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ustalić procedurę uzyskania zgody. </w:t>
      </w:r>
      <w:r w:rsidRPr="005D43F0">
        <w:rPr>
          <w:rFonts w:cstheme="minorHAnsi"/>
          <w:b/>
          <w:bCs/>
        </w:rPr>
        <w:t>Niedopuszczalne jest podanie przedstawicielowi mediów danych kontaktowych do opiekuna dziecka – bez wiedzy i zgody tego opiekuna.</w:t>
      </w:r>
      <w:r w:rsidR="002031E8" w:rsidRPr="005D43F0">
        <w:rPr>
          <w:rFonts w:cstheme="minorHAnsi"/>
          <w:b/>
          <w:bCs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5D43F0">
        <w:rPr>
          <w:rFonts w:cstheme="minorHAnsi"/>
          <w:b/>
          <w:bCs/>
        </w:rPr>
        <w:t>Upublicz</w:t>
      </w:r>
      <w:r w:rsidR="00403F69" w:rsidRPr="005D43F0">
        <w:rPr>
          <w:rFonts w:cstheme="minorHAnsi"/>
          <w:b/>
          <w:bCs/>
        </w:rPr>
        <w:t>nienie prz</w:t>
      </w:r>
      <w:r w:rsidR="00070247" w:rsidRPr="005D43F0">
        <w:rPr>
          <w:rFonts w:cstheme="minorHAnsi"/>
          <w:b/>
          <w:bCs/>
        </w:rPr>
        <w:t xml:space="preserve">ez pracownika </w:t>
      </w:r>
      <w:r w:rsidR="00D75077" w:rsidRPr="005D43F0">
        <w:rPr>
          <w:rFonts w:cstheme="minorHAnsi"/>
          <w:b/>
          <w:bCs/>
        </w:rPr>
        <w:t>P</w:t>
      </w:r>
      <w:r w:rsidR="00070247" w:rsidRPr="005D43F0">
        <w:rPr>
          <w:rFonts w:cstheme="minorHAnsi"/>
          <w:b/>
          <w:bCs/>
        </w:rPr>
        <w:t xml:space="preserve">rzedszkola </w:t>
      </w:r>
      <w:r w:rsidRPr="005D43F0">
        <w:rPr>
          <w:rFonts w:cstheme="minorHAnsi"/>
          <w:b/>
          <w:bCs/>
        </w:rPr>
        <w:t>wizerunku dziecka</w:t>
      </w:r>
      <w:r w:rsidRPr="00D75077">
        <w:rPr>
          <w:rFonts w:cstheme="minorHAnsi"/>
        </w:rPr>
        <w:t xml:space="preserve">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77777777"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 xml:space="preserve">asady bezpiecznego korzystania z </w:t>
      </w:r>
      <w:proofErr w:type="spellStart"/>
      <w:r w:rsidR="00403F69" w:rsidRPr="002031E8">
        <w:rPr>
          <w:rFonts w:cstheme="minorHAnsi"/>
          <w:b/>
          <w:bCs/>
        </w:rPr>
        <w:t>internetu</w:t>
      </w:r>
      <w:proofErr w:type="spellEnd"/>
      <w:r w:rsidR="00403F69" w:rsidRPr="002031E8">
        <w:rPr>
          <w:rFonts w:cstheme="minorHAnsi"/>
          <w:b/>
          <w:bCs/>
        </w:rPr>
        <w:t xml:space="preserve"> i mediów elektronicznych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14:paraId="3C16470B" w14:textId="77777777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05970" w:rsidRPr="002031E8">
        <w:rPr>
          <w:rFonts w:cstheme="minorHAnsi"/>
        </w:rPr>
        <w:t xml:space="preserve"> do </w:t>
      </w:r>
      <w:proofErr w:type="spellStart"/>
      <w:r w:rsidR="00505970" w:rsidRPr="002031E8">
        <w:rPr>
          <w:rFonts w:cstheme="minorHAnsi"/>
        </w:rPr>
        <w:t>internetu</w:t>
      </w:r>
      <w:proofErr w:type="spellEnd"/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 xml:space="preserve">oprogramowanie zabezpieczające. Zasady bezpiecznego korzystania z </w:t>
      </w:r>
      <w:proofErr w:type="spellStart"/>
      <w:r w:rsidR="00530F0B" w:rsidRPr="009C7B4E">
        <w:rPr>
          <w:rFonts w:cstheme="minorHAnsi"/>
        </w:rPr>
        <w:t>internetu</w:t>
      </w:r>
      <w:proofErr w:type="spellEnd"/>
      <w:r w:rsidR="00530F0B" w:rsidRPr="009C7B4E">
        <w:rPr>
          <w:rFonts w:cstheme="minorHAnsi"/>
        </w:rPr>
        <w:t xml:space="preserve">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</w:t>
      </w:r>
      <w:proofErr w:type="spellStart"/>
      <w:r w:rsidR="00530F0B" w:rsidRPr="009C7B4E">
        <w:rPr>
          <w:rFonts w:cstheme="minorHAnsi"/>
        </w:rPr>
        <w:t>internetu</w:t>
      </w:r>
      <w:proofErr w:type="spellEnd"/>
      <w:r w:rsidR="00530F0B" w:rsidRPr="009C7B4E">
        <w:rPr>
          <w:rFonts w:cstheme="minorHAnsi"/>
        </w:rPr>
        <w:t xml:space="preserve">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>rzedszkola na zajęciach komputerowych</w:t>
      </w:r>
      <w:r w:rsidR="009C7B4E">
        <w:rPr>
          <w:rFonts w:cstheme="minorHAnsi"/>
        </w:rPr>
        <w:t>.</w:t>
      </w:r>
    </w:p>
    <w:p w14:paraId="2CDDE051" w14:textId="77777777"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505970" w:rsidRPr="009C7B4E">
        <w:rPr>
          <w:rFonts w:cstheme="minorHAnsi"/>
        </w:rPr>
        <w:t xml:space="preserve">gdy dostęp do </w:t>
      </w:r>
      <w:proofErr w:type="spellStart"/>
      <w:r w:rsidR="00505970" w:rsidRPr="009C7B4E">
        <w:rPr>
          <w:rFonts w:cstheme="minorHAnsi"/>
        </w:rPr>
        <w:t>internetu</w:t>
      </w:r>
      <w:proofErr w:type="spellEnd"/>
      <w:r w:rsidR="00505970" w:rsidRPr="009C7B4E">
        <w:rPr>
          <w:rFonts w:cstheme="minorHAnsi"/>
        </w:rPr>
        <w:t xml:space="preserve">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031366" w:rsidRPr="009C7B4E">
        <w:rPr>
          <w:rFonts w:cstheme="minorHAnsi"/>
        </w:rPr>
        <w:t xml:space="preserve">tania z </w:t>
      </w:r>
      <w:proofErr w:type="spellStart"/>
      <w:r w:rsidR="00031366" w:rsidRPr="009C7B4E">
        <w:rPr>
          <w:rFonts w:cstheme="minorHAnsi"/>
        </w:rPr>
        <w:t>internetu</w:t>
      </w:r>
      <w:proofErr w:type="spellEnd"/>
      <w:r w:rsidR="00031366" w:rsidRPr="009C7B4E">
        <w:rPr>
          <w:rFonts w:cstheme="minorHAnsi"/>
        </w:rPr>
        <w:t xml:space="preserve"> oraz</w:t>
      </w:r>
      <w:r w:rsidR="002031E8"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Pr="009C7B4E">
        <w:rPr>
          <w:rFonts w:cstheme="minorHAnsi"/>
        </w:rPr>
        <w:t xml:space="preserve">korzystania z </w:t>
      </w:r>
      <w:proofErr w:type="spellStart"/>
      <w:r w:rsidRPr="009C7B4E">
        <w:rPr>
          <w:rFonts w:cstheme="minorHAnsi"/>
        </w:rPr>
        <w:t>internetu</w:t>
      </w:r>
      <w:proofErr w:type="spellEnd"/>
      <w:r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14:paraId="4D76B79B" w14:textId="77777777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lastRenderedPageBreak/>
        <w:t>Przedszkole</w:t>
      </w:r>
      <w:r w:rsidR="00DC035A" w:rsidRPr="009C7B4E">
        <w:rPr>
          <w:rFonts w:cstheme="minorHAnsi"/>
        </w:rPr>
        <w:t xml:space="preserve"> zapewnia stały dostęp do materiałów edukacyjnych, dotyczących bezpiecznego korzystania z </w:t>
      </w:r>
      <w:proofErr w:type="spellStart"/>
      <w:r w:rsidR="00DC035A" w:rsidRPr="009C7B4E">
        <w:rPr>
          <w:rFonts w:cstheme="minorHAnsi"/>
        </w:rPr>
        <w:t>int</w:t>
      </w:r>
      <w:r w:rsidRPr="009C7B4E">
        <w:rPr>
          <w:rFonts w:cstheme="minorHAnsi"/>
        </w:rPr>
        <w:t>ernetu</w:t>
      </w:r>
      <w:proofErr w:type="spellEnd"/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14:paraId="572A1704" w14:textId="0B34F377" w:rsidR="009C7B4E" w:rsidRDefault="005B60F6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Firma </w:t>
      </w:r>
      <w:r w:rsidR="00DC035A" w:rsidRPr="002031E8">
        <w:rPr>
          <w:rFonts w:cstheme="minorHAnsi"/>
        </w:rPr>
        <w:t xml:space="preserve">odpowiedzialna za </w:t>
      </w:r>
      <w:r w:rsidR="00031366" w:rsidRPr="002031E8">
        <w:rPr>
          <w:rFonts w:cstheme="minorHAnsi"/>
        </w:rPr>
        <w:t xml:space="preserve">dostęp do </w:t>
      </w:r>
      <w:proofErr w:type="spellStart"/>
      <w:r w:rsidR="00DC035A" w:rsidRPr="002031E8">
        <w:rPr>
          <w:rFonts w:cstheme="minorHAnsi"/>
        </w:rPr>
        <w:t>internet</w:t>
      </w:r>
      <w:r w:rsidR="009975EC" w:rsidRPr="002031E8">
        <w:rPr>
          <w:rFonts w:cstheme="minorHAnsi"/>
        </w:rPr>
        <w:t>u</w:t>
      </w:r>
      <w:proofErr w:type="spellEnd"/>
      <w:r w:rsidR="009975EC" w:rsidRPr="002031E8">
        <w:rPr>
          <w:rFonts w:cstheme="minorHAnsi"/>
        </w:rPr>
        <w:t xml:space="preserve">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="00DC035A"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="00DC035A"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="00DC035A" w:rsidRPr="002031E8">
        <w:rPr>
          <w:rFonts w:cstheme="minorHAnsi"/>
        </w:rPr>
        <w:t>.</w:t>
      </w:r>
    </w:p>
    <w:p w14:paraId="04C1DAF5" w14:textId="7777777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77777777"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14:paraId="4C06F7AC" w14:textId="70E4D4C3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2031E8">
        <w:rPr>
          <w:rFonts w:cstheme="minorHAnsi"/>
        </w:rPr>
        <w:t xml:space="preserve"> </w:t>
      </w:r>
      <w:r w:rsidR="0002688B" w:rsidRPr="002031E8">
        <w:rPr>
          <w:rFonts w:cstheme="minorHAnsi"/>
        </w:rPr>
        <w:t>wyznacza</w:t>
      </w:r>
      <w:r w:rsidR="005B60F6">
        <w:rPr>
          <w:rFonts w:cstheme="minorHAnsi"/>
        </w:rPr>
        <w:t xml:space="preserve"> </w:t>
      </w:r>
      <w:r w:rsidR="005B60F6" w:rsidRPr="005B60F6">
        <w:rPr>
          <w:rFonts w:cstheme="minorHAnsi"/>
          <w:b/>
          <w:bCs/>
        </w:rPr>
        <w:t xml:space="preserve">GRAŻYNĘ </w:t>
      </w:r>
      <w:proofErr w:type="spellStart"/>
      <w:r w:rsidR="005B60F6" w:rsidRPr="005B60F6">
        <w:rPr>
          <w:rFonts w:cstheme="minorHAnsi"/>
          <w:b/>
          <w:bCs/>
        </w:rPr>
        <w:t>SZATARSKĄ</w:t>
      </w:r>
      <w:proofErr w:type="spellEnd"/>
      <w:r w:rsidR="005B60F6">
        <w:rPr>
          <w:rFonts w:cstheme="minorHAnsi"/>
        </w:rPr>
        <w:t xml:space="preserve">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5D43F0">
        <w:rPr>
          <w:rFonts w:cstheme="minorHAnsi"/>
          <w:b/>
          <w:bCs/>
        </w:rPr>
        <w:t>przeprowadza wśród pracowników</w:t>
      </w:r>
      <w:r w:rsidR="009975EC" w:rsidRPr="005D43F0">
        <w:rPr>
          <w:rFonts w:cstheme="minorHAnsi"/>
          <w:b/>
          <w:bCs/>
        </w:rPr>
        <w:t xml:space="preserve"> </w:t>
      </w:r>
      <w:r w:rsidR="00DB41EE" w:rsidRPr="005D43F0">
        <w:rPr>
          <w:rFonts w:cstheme="minorHAnsi"/>
          <w:b/>
          <w:bCs/>
        </w:rPr>
        <w:t>P</w:t>
      </w:r>
      <w:r w:rsidR="009975EC" w:rsidRPr="005D43F0">
        <w:rPr>
          <w:rFonts w:cstheme="minorHAnsi"/>
          <w:b/>
          <w:bCs/>
        </w:rPr>
        <w:t>rzedszkola</w:t>
      </w:r>
      <w:r w:rsidR="00DC035A" w:rsidRPr="005D43F0">
        <w:rPr>
          <w:rFonts w:cstheme="minorHAnsi"/>
          <w:b/>
          <w:bCs/>
        </w:rPr>
        <w:t xml:space="preserve">, raz na </w:t>
      </w:r>
      <w:r w:rsidR="0002688B" w:rsidRPr="005D43F0">
        <w:rPr>
          <w:rFonts w:eastAsia="Calibri" w:cstheme="minorHAnsi"/>
          <w:b/>
          <w:bCs/>
        </w:rPr>
        <w:t xml:space="preserve">12 </w:t>
      </w:r>
      <w:r w:rsidR="00DC035A" w:rsidRPr="005D43F0">
        <w:rPr>
          <w:rFonts w:cstheme="minorHAnsi"/>
          <w:b/>
          <w:bCs/>
        </w:rPr>
        <w:t>miesięcy, ankietę monitor</w:t>
      </w:r>
      <w:r w:rsidRPr="005D43F0">
        <w:rPr>
          <w:rFonts w:cstheme="minorHAnsi"/>
          <w:b/>
          <w:bCs/>
        </w:rPr>
        <w:t>ującą poziom realizacji Standardów</w:t>
      </w:r>
      <w:r w:rsidR="00DC035A" w:rsidRPr="005D43F0">
        <w:rPr>
          <w:rFonts w:cstheme="minorHAnsi"/>
          <w:b/>
          <w:bCs/>
        </w:rPr>
        <w:t xml:space="preserve">. </w:t>
      </w:r>
      <w:r w:rsidR="00DC035A" w:rsidRPr="009C7B4E">
        <w:rPr>
          <w:rFonts w:cstheme="minorHAnsi"/>
        </w:rPr>
        <w:t>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77F18FAB" w14:textId="77777777" w:rsidR="00914272" w:rsidRPr="005B60F6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5B60F6">
        <w:rPr>
          <w:rFonts w:cstheme="minorHAnsi"/>
          <w:b/>
          <w:bCs/>
        </w:rPr>
        <w:t xml:space="preserve">Ogłoszenie </w:t>
      </w:r>
      <w:r w:rsidR="004C40E6" w:rsidRPr="005B60F6">
        <w:rPr>
          <w:rFonts w:cstheme="minorHAnsi"/>
          <w:b/>
          <w:bCs/>
        </w:rPr>
        <w:t xml:space="preserve">Standarów </w:t>
      </w:r>
      <w:r w:rsidRPr="005B60F6">
        <w:rPr>
          <w:rFonts w:cstheme="minorHAnsi"/>
          <w:b/>
          <w:bCs/>
        </w:rPr>
        <w:t xml:space="preserve">następuje poprzez wywieszenie </w:t>
      </w:r>
      <w:r w:rsidR="00B00CAC" w:rsidRPr="005B60F6">
        <w:rPr>
          <w:rFonts w:cstheme="minorHAnsi"/>
          <w:b/>
          <w:bCs/>
        </w:rPr>
        <w:t xml:space="preserve">na tablicy </w:t>
      </w:r>
      <w:r w:rsidRPr="005B60F6">
        <w:rPr>
          <w:rFonts w:cstheme="minorHAnsi"/>
          <w:b/>
          <w:bCs/>
        </w:rPr>
        <w:t>ogłoszeń</w:t>
      </w:r>
      <w:r w:rsidR="009C7B4E" w:rsidRPr="005B60F6">
        <w:rPr>
          <w:rFonts w:cstheme="minorHAnsi"/>
          <w:b/>
          <w:bCs/>
        </w:rPr>
        <w:t xml:space="preserve"> lub </w:t>
      </w:r>
      <w:r w:rsidR="00B00CAC" w:rsidRPr="005B60F6">
        <w:rPr>
          <w:rFonts w:cstheme="minorHAnsi"/>
          <w:b/>
          <w:bCs/>
        </w:rPr>
        <w:t xml:space="preserve">w </w:t>
      </w:r>
      <w:r w:rsidR="009C7B4E" w:rsidRPr="005B60F6">
        <w:rPr>
          <w:rFonts w:cstheme="minorHAnsi"/>
          <w:b/>
          <w:bCs/>
        </w:rPr>
        <w:t xml:space="preserve">innym </w:t>
      </w:r>
      <w:r w:rsidR="00B00CAC" w:rsidRPr="005B60F6">
        <w:rPr>
          <w:rFonts w:cstheme="minorHAnsi"/>
          <w:b/>
          <w:bCs/>
        </w:rPr>
        <w:t>widocznym miejscu w siedzibie</w:t>
      </w:r>
      <w:r w:rsidR="009975EC" w:rsidRPr="005B60F6">
        <w:rPr>
          <w:rFonts w:cstheme="minorHAnsi"/>
          <w:b/>
          <w:bCs/>
        </w:rPr>
        <w:t xml:space="preserve"> </w:t>
      </w:r>
      <w:r w:rsidR="009C7B4E" w:rsidRPr="005B60F6">
        <w:rPr>
          <w:rFonts w:cstheme="minorHAnsi"/>
          <w:b/>
          <w:bCs/>
        </w:rPr>
        <w:t>P</w:t>
      </w:r>
      <w:r w:rsidR="009975EC" w:rsidRPr="005B60F6">
        <w:rPr>
          <w:rFonts w:cstheme="minorHAnsi"/>
          <w:b/>
          <w:bCs/>
        </w:rPr>
        <w:t>rzedszkola</w:t>
      </w:r>
      <w:r w:rsidR="009C7B4E" w:rsidRPr="005B60F6">
        <w:rPr>
          <w:rFonts w:cstheme="minorHAnsi"/>
          <w:b/>
          <w:bCs/>
        </w:rPr>
        <w:t xml:space="preserve"> lub poprzez </w:t>
      </w:r>
      <w:r w:rsidR="00B00CAC" w:rsidRPr="005B60F6">
        <w:rPr>
          <w:rFonts w:cstheme="minorHAnsi"/>
          <w:b/>
          <w:bCs/>
        </w:rPr>
        <w:t xml:space="preserve">przesłanie </w:t>
      </w:r>
      <w:r w:rsidRPr="005B60F6">
        <w:rPr>
          <w:rFonts w:cstheme="minorHAnsi"/>
          <w:b/>
          <w:bCs/>
        </w:rPr>
        <w:t xml:space="preserve">tekstu </w:t>
      </w:r>
      <w:r w:rsidR="00B00CAC" w:rsidRPr="005B60F6">
        <w:rPr>
          <w:rFonts w:cstheme="minorHAnsi"/>
          <w:b/>
          <w:bCs/>
        </w:rPr>
        <w:t>Standardów</w:t>
      </w:r>
      <w:r w:rsidR="009C7B4E" w:rsidRPr="005B60F6">
        <w:rPr>
          <w:rFonts w:cstheme="minorHAnsi"/>
          <w:b/>
          <w:bCs/>
        </w:rPr>
        <w:t xml:space="preserve"> </w:t>
      </w:r>
      <w:r w:rsidR="00B00CAC" w:rsidRPr="005B60F6">
        <w:rPr>
          <w:rFonts w:cstheme="minorHAnsi"/>
          <w:b/>
          <w:bCs/>
        </w:rPr>
        <w:t>pracownikom i rodzico</w:t>
      </w:r>
      <w:r w:rsidR="004C40E6" w:rsidRPr="005B60F6">
        <w:rPr>
          <w:rFonts w:cstheme="minorHAnsi"/>
          <w:b/>
          <w:bCs/>
        </w:rPr>
        <w:t>m dzieci drogą elektroniczną</w:t>
      </w:r>
      <w:r w:rsidR="009C7B4E" w:rsidRPr="005B60F6">
        <w:rPr>
          <w:rFonts w:cstheme="minorHAnsi"/>
          <w:b/>
          <w:bCs/>
        </w:rPr>
        <w:t xml:space="preserve">, lub </w:t>
      </w:r>
      <w:r w:rsidRPr="005B60F6">
        <w:rPr>
          <w:rFonts w:cstheme="minorHAnsi"/>
          <w:b/>
          <w:bCs/>
        </w:rPr>
        <w:t>zamieszczenie na stronie internetowej</w:t>
      </w:r>
      <w:r w:rsidR="0002688B" w:rsidRPr="005B60F6">
        <w:rPr>
          <w:rFonts w:cstheme="minorHAnsi"/>
          <w:b/>
          <w:bCs/>
        </w:rPr>
        <w:t xml:space="preserve"> </w:t>
      </w:r>
      <w:r w:rsidR="009C7B4E" w:rsidRPr="005B60F6">
        <w:rPr>
          <w:rFonts w:cstheme="minorHAnsi"/>
          <w:b/>
          <w:bCs/>
        </w:rPr>
        <w:t>P</w:t>
      </w:r>
      <w:r w:rsidR="009975EC" w:rsidRPr="005B60F6">
        <w:rPr>
          <w:rFonts w:cstheme="minorHAnsi"/>
          <w:b/>
          <w:bCs/>
        </w:rPr>
        <w:t xml:space="preserve">rzedszkola </w:t>
      </w:r>
      <w:r w:rsidR="004C528C" w:rsidRPr="005B60F6">
        <w:rPr>
          <w:rFonts w:cstheme="minorHAnsi"/>
          <w:b/>
          <w:bCs/>
        </w:rPr>
        <w:t xml:space="preserve">oraz </w:t>
      </w:r>
      <w:r w:rsidRPr="005B60F6">
        <w:rPr>
          <w:rFonts w:cstheme="minorHAnsi"/>
          <w:b/>
          <w:bCs/>
        </w:rPr>
        <w:t>wywieszenie</w:t>
      </w:r>
      <w:r w:rsidR="004C528C" w:rsidRPr="005B60F6">
        <w:rPr>
          <w:rFonts w:cstheme="minorHAnsi"/>
          <w:b/>
          <w:bCs/>
        </w:rPr>
        <w:t xml:space="preserve"> w wersji skróconej</w:t>
      </w:r>
      <w:r w:rsidR="009C7B4E" w:rsidRPr="005B60F6">
        <w:rPr>
          <w:rFonts w:cstheme="minorHAnsi"/>
          <w:b/>
          <w:bCs/>
        </w:rPr>
        <w:t xml:space="preserve"> – </w:t>
      </w:r>
      <w:r w:rsidRPr="005B60F6">
        <w:rPr>
          <w:rFonts w:cstheme="minorHAnsi"/>
          <w:b/>
          <w:bCs/>
        </w:rPr>
        <w:t>przeznaczonej</w:t>
      </w:r>
      <w:r w:rsidR="0002688B" w:rsidRPr="005B60F6">
        <w:rPr>
          <w:rFonts w:cstheme="minorHAnsi"/>
          <w:b/>
          <w:bCs/>
        </w:rPr>
        <w:t xml:space="preserve"> </w:t>
      </w:r>
      <w:r w:rsidRPr="005B60F6">
        <w:rPr>
          <w:rFonts w:cstheme="minorHAnsi"/>
          <w:b/>
          <w:bCs/>
        </w:rPr>
        <w:t>dla dzieci.</w:t>
      </w:r>
    </w:p>
    <w:p w14:paraId="09218ED5" w14:textId="77777777" w:rsidR="00DB41EE" w:rsidRPr="005B60F6" w:rsidRDefault="00DB41EE">
      <w:pPr>
        <w:rPr>
          <w:rFonts w:cstheme="minorHAnsi"/>
          <w:b/>
          <w:bCs/>
        </w:rPr>
      </w:pPr>
      <w:r w:rsidRPr="005B60F6">
        <w:rPr>
          <w:rFonts w:cstheme="minorHAnsi"/>
          <w:b/>
          <w:bCs/>
        </w:rPr>
        <w:br w:type="page"/>
      </w:r>
    </w:p>
    <w:p w14:paraId="677130A8" w14:textId="77777777" w:rsidR="00914272" w:rsidRPr="005D43F0" w:rsidRDefault="00914272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D43F0">
        <w:rPr>
          <w:rFonts w:cstheme="minorHAnsi"/>
          <w:b/>
          <w:bCs/>
          <w:sz w:val="28"/>
          <w:szCs w:val="28"/>
        </w:rPr>
        <w:lastRenderedPageBreak/>
        <w:t>Załącznik nr 1</w:t>
      </w:r>
    </w:p>
    <w:p w14:paraId="7C648E78" w14:textId="636B5AC4" w:rsidR="00914272" w:rsidRPr="005D43F0" w:rsidRDefault="00914272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D43F0">
        <w:rPr>
          <w:rFonts w:cstheme="minorHAnsi"/>
          <w:b/>
          <w:bCs/>
          <w:sz w:val="28"/>
          <w:szCs w:val="28"/>
        </w:rPr>
        <w:t>Zasady bezpiecznej rekrutacji w</w:t>
      </w:r>
      <w:r w:rsidR="00DB41EE" w:rsidRPr="005D43F0">
        <w:rPr>
          <w:rFonts w:cstheme="minorHAnsi"/>
          <w:b/>
          <w:bCs/>
          <w:sz w:val="28"/>
          <w:szCs w:val="28"/>
        </w:rPr>
        <w:t xml:space="preserve"> </w:t>
      </w:r>
      <w:bookmarkStart w:id="0" w:name="_Hlk157518751"/>
      <w:r w:rsidR="005D43F0" w:rsidRPr="005D43F0">
        <w:rPr>
          <w:rFonts w:cstheme="minorHAnsi"/>
          <w:b/>
          <w:bCs/>
          <w:sz w:val="28"/>
          <w:szCs w:val="28"/>
        </w:rPr>
        <w:t>Miejskim Przedszkolu nr 37 „Pozytywka” w Zielonej Górze</w:t>
      </w:r>
    </w:p>
    <w:bookmarkEnd w:id="0"/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</w:t>
      </w:r>
      <w:proofErr w:type="spellStart"/>
      <w:r w:rsidR="004C528C" w:rsidRPr="002031E8">
        <w:rPr>
          <w:rFonts w:eastAsia="Calibri" w:cstheme="minorHAnsi"/>
        </w:rPr>
        <w:t>RODO</w:t>
      </w:r>
      <w:proofErr w:type="spellEnd"/>
      <w:r w:rsidR="004C528C" w:rsidRPr="002031E8">
        <w:rPr>
          <w:rFonts w:eastAsia="Calibri" w:cstheme="minorHAnsi"/>
        </w:rPr>
        <w:t>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21DA8F6A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z wychowaniem, edukacją, wypoczynki</w:t>
      </w:r>
      <w:r w:rsidR="00034EFF" w:rsidRPr="00155028">
        <w:rPr>
          <w:rFonts w:cstheme="minorHAnsi"/>
          <w:b/>
        </w:rPr>
        <w:t xml:space="preserve">em, leczeniem małoletnich 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155028"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 xml:space="preserve">dostępny jest na stronie: </w:t>
      </w:r>
      <w:proofErr w:type="spellStart"/>
      <w:r w:rsidR="00914272" w:rsidRPr="00155028">
        <w:rPr>
          <w:rFonts w:cstheme="minorHAnsi"/>
          <w:b/>
        </w:rPr>
        <w:t>rps.ms.gov.pl</w:t>
      </w:r>
      <w:proofErr w:type="spellEnd"/>
      <w:r w:rsidR="00914272" w:rsidRPr="00155028">
        <w:rPr>
          <w:rFonts w:cstheme="minorHAnsi"/>
          <w:b/>
        </w:rPr>
        <w:t>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lastRenderedPageBreak/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proofErr w:type="spellStart"/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</w:t>
      </w:r>
      <w:proofErr w:type="spellEnd"/>
      <w:r w:rsidR="00387023" w:rsidRPr="00155028">
        <w:rPr>
          <w:rFonts w:cstheme="minorHAnsi"/>
        </w:rPr>
        <w:t xml:space="preserve"> i art. 207</w:t>
      </w:r>
      <w:r w:rsidR="00914272" w:rsidRPr="00155028">
        <w:rPr>
          <w:rFonts w:cstheme="minorHAnsi"/>
        </w:rPr>
        <w:t xml:space="preserve"> Kodeksu 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zawodowej lub </w:t>
      </w:r>
      <w:proofErr w:type="spellStart"/>
      <w:r w:rsidRPr="00155028">
        <w:rPr>
          <w:rFonts w:cstheme="minorHAnsi"/>
        </w:rPr>
        <w:t>wolontariackiej</w:t>
      </w:r>
      <w:proofErr w:type="spellEnd"/>
      <w:r w:rsidRPr="00155028">
        <w:rPr>
          <w:rFonts w:cstheme="minorHAnsi"/>
        </w:rPr>
        <w:t xml:space="preserve">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3BC93950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proofErr w:type="spellStart"/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>a</w:t>
      </w:r>
      <w:proofErr w:type="spellEnd"/>
      <w:r w:rsidRPr="00155028">
        <w:rPr>
          <w:rFonts w:cstheme="minorHAnsi"/>
        </w:rPr>
        <w:t xml:space="preserve">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77777777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Pr="00C87F6B">
        <w:rPr>
          <w:rFonts w:cstheme="minorHAnsi"/>
          <w:b/>
        </w:rPr>
        <w:t>Uwaga!</w:t>
      </w:r>
      <w:r w:rsid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Zaświadczenia z KRK</w:t>
      </w:r>
      <w:r w:rsidRP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>Wymóg niekaralności obowiązuje m.in. pracowników samorządowych</w:t>
      </w:r>
      <w:r w:rsidRPr="00C87F6B">
        <w:rPr>
          <w:rFonts w:cstheme="minorHAnsi"/>
          <w:b/>
        </w:rPr>
        <w:t xml:space="preserve"> oraz 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7DA2493C" w14:textId="77777777"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77777777"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0A27AA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0367405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nr ……… im. …………………………………………………… w ………………………………………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77777777"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62A1DD7D" w14:textId="7ADBA42F" w:rsidR="005D43F0" w:rsidRDefault="00291DDC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5D43F0">
        <w:rPr>
          <w:rFonts w:cstheme="minorHAnsi"/>
          <w:b/>
          <w:bCs/>
          <w:sz w:val="28"/>
          <w:szCs w:val="28"/>
        </w:rPr>
        <w:t>U</w:t>
      </w:r>
      <w:r w:rsidR="009975EC" w:rsidRPr="005D43F0">
        <w:rPr>
          <w:rFonts w:cstheme="minorHAnsi"/>
          <w:b/>
          <w:bCs/>
          <w:sz w:val="28"/>
          <w:szCs w:val="28"/>
        </w:rPr>
        <w:t>stalone</w:t>
      </w:r>
      <w:r w:rsidR="005D43F0">
        <w:rPr>
          <w:rFonts w:cstheme="minorHAnsi"/>
          <w:b/>
          <w:bCs/>
          <w:sz w:val="28"/>
          <w:szCs w:val="28"/>
        </w:rPr>
        <w:t>,</w:t>
      </w:r>
      <w:r w:rsidR="009975EC" w:rsidRPr="005D43F0">
        <w:rPr>
          <w:rFonts w:cstheme="minorHAnsi"/>
          <w:b/>
          <w:bCs/>
          <w:sz w:val="28"/>
          <w:szCs w:val="28"/>
        </w:rPr>
        <w:t xml:space="preserve"> </w:t>
      </w:r>
      <w:r w:rsidR="005D43F0" w:rsidRPr="005D43F0">
        <w:rPr>
          <w:rFonts w:cstheme="minorHAnsi"/>
          <w:b/>
          <w:bCs/>
          <w:sz w:val="28"/>
          <w:szCs w:val="28"/>
        </w:rPr>
        <w:t xml:space="preserve"> w</w:t>
      </w:r>
      <w:proofErr w:type="gramEnd"/>
      <w:r w:rsidR="005D43F0" w:rsidRPr="005D43F0">
        <w:rPr>
          <w:rFonts w:cstheme="minorHAnsi"/>
          <w:b/>
          <w:bCs/>
          <w:sz w:val="28"/>
          <w:szCs w:val="28"/>
        </w:rPr>
        <w:t xml:space="preserve"> Miejskim Przedszkolu nr 37 „Pozytywka” w Zielonej Górze</w:t>
      </w:r>
      <w:r w:rsidR="005D43F0">
        <w:rPr>
          <w:rFonts w:cstheme="minorHAnsi"/>
          <w:b/>
          <w:bCs/>
          <w:sz w:val="28"/>
          <w:szCs w:val="28"/>
        </w:rPr>
        <w:t>,</w:t>
      </w:r>
    </w:p>
    <w:p w14:paraId="7DA6C960" w14:textId="0C1D7F1B" w:rsidR="00F14F98" w:rsidRPr="005D43F0" w:rsidRDefault="00FD26C9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D43F0">
        <w:rPr>
          <w:rFonts w:cstheme="minorHAnsi"/>
          <w:b/>
          <w:bCs/>
          <w:sz w:val="28"/>
          <w:szCs w:val="28"/>
        </w:rPr>
        <w:t>zasady bezpiec</w:t>
      </w:r>
      <w:r w:rsidR="006A72D6" w:rsidRPr="005D43F0">
        <w:rPr>
          <w:rFonts w:cstheme="minorHAnsi"/>
          <w:b/>
          <w:bCs/>
          <w:sz w:val="28"/>
          <w:szCs w:val="28"/>
        </w:rPr>
        <w:t>znych relacji personel</w:t>
      </w:r>
      <w:r w:rsidR="00291DDC" w:rsidRPr="005D43F0">
        <w:rPr>
          <w:rFonts w:cstheme="minorHAnsi"/>
          <w:b/>
          <w:bCs/>
          <w:sz w:val="28"/>
          <w:szCs w:val="28"/>
        </w:rPr>
        <w:t xml:space="preserve"> </w:t>
      </w:r>
      <w:r w:rsidR="006A72D6" w:rsidRPr="005D43F0">
        <w:rPr>
          <w:rFonts w:cstheme="minorHAnsi"/>
          <w:b/>
          <w:bCs/>
          <w:sz w:val="28"/>
          <w:szCs w:val="28"/>
        </w:rPr>
        <w:t>–</w:t>
      </w:r>
      <w:r w:rsidR="00291DDC" w:rsidRPr="005D43F0">
        <w:rPr>
          <w:rFonts w:cstheme="minorHAnsi"/>
          <w:b/>
          <w:bCs/>
          <w:sz w:val="28"/>
          <w:szCs w:val="28"/>
        </w:rPr>
        <w:t xml:space="preserve"> </w:t>
      </w:r>
      <w:r w:rsidR="006A72D6" w:rsidRPr="005D43F0">
        <w:rPr>
          <w:rFonts w:cstheme="minorHAnsi"/>
          <w:b/>
          <w:bCs/>
          <w:sz w:val="28"/>
          <w:szCs w:val="28"/>
        </w:rPr>
        <w:t>dziecko oraz</w:t>
      </w:r>
      <w:r w:rsidR="002031E8" w:rsidRPr="005D43F0">
        <w:rPr>
          <w:rFonts w:cstheme="minorHAnsi"/>
          <w:b/>
          <w:bCs/>
          <w:sz w:val="28"/>
          <w:szCs w:val="28"/>
        </w:rPr>
        <w:t xml:space="preserve"> </w:t>
      </w:r>
      <w:r w:rsidRPr="005D43F0">
        <w:rPr>
          <w:rFonts w:cstheme="minorHAnsi"/>
          <w:b/>
          <w:bCs/>
          <w:sz w:val="28"/>
          <w:szCs w:val="28"/>
        </w:rPr>
        <w:t>dziecko</w:t>
      </w:r>
      <w:r w:rsidR="00291DDC" w:rsidRPr="005D43F0">
        <w:rPr>
          <w:rFonts w:cstheme="minorHAnsi"/>
          <w:b/>
          <w:bCs/>
          <w:sz w:val="28"/>
          <w:szCs w:val="28"/>
        </w:rPr>
        <w:t xml:space="preserve"> </w:t>
      </w:r>
      <w:r w:rsidRPr="005D43F0">
        <w:rPr>
          <w:rFonts w:cstheme="minorHAnsi"/>
          <w:b/>
          <w:bCs/>
          <w:sz w:val="28"/>
          <w:szCs w:val="28"/>
        </w:rPr>
        <w:t>–</w:t>
      </w:r>
      <w:r w:rsidR="00291DDC" w:rsidRPr="005D43F0">
        <w:rPr>
          <w:rFonts w:cstheme="minorHAnsi"/>
          <w:b/>
          <w:bCs/>
          <w:sz w:val="28"/>
          <w:szCs w:val="28"/>
        </w:rPr>
        <w:t xml:space="preserve"> </w:t>
      </w:r>
      <w:r w:rsidRPr="005D43F0">
        <w:rPr>
          <w:rFonts w:cstheme="minorHAnsi"/>
          <w:b/>
          <w:bCs/>
          <w:sz w:val="28"/>
          <w:szCs w:val="28"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77777777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FE3E3AA" w14:textId="77777777"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54A1CF3E" w14:textId="77777777" w:rsidR="00665931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29821FF2" w14:textId="77777777" w:rsidR="002A53B9" w:rsidRPr="002031E8" w:rsidRDefault="002A53B9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14:paraId="63826D7C" w14:textId="77777777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77777777"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60683129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77777777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14:paraId="52D59B98" w14:textId="77777777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</w:t>
      </w:r>
      <w:proofErr w:type="spellStart"/>
      <w:r w:rsidR="00FD26C9" w:rsidRPr="009B422F">
        <w:rPr>
          <w:rFonts w:cstheme="minorHAnsi"/>
          <w:bCs/>
        </w:rPr>
        <w:t>przemocow</w:t>
      </w:r>
      <w:r w:rsidR="0035370A" w:rsidRPr="009B422F">
        <w:rPr>
          <w:rFonts w:cstheme="minorHAnsi"/>
          <w:bCs/>
        </w:rPr>
        <w:t>e</w:t>
      </w:r>
      <w:proofErr w:type="spellEnd"/>
      <w:r w:rsidR="0035370A" w:rsidRPr="009B422F">
        <w:rPr>
          <w:rFonts w:cstheme="minorHAnsi"/>
          <w:bCs/>
        </w:rPr>
        <w:t xml:space="preserve">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 xml:space="preserve">akie doświadczenia mogą czasem sprawić, </w:t>
      </w:r>
      <w:r w:rsidRPr="009B422F">
        <w:rPr>
          <w:rFonts w:cstheme="minorHAnsi"/>
          <w:bCs/>
        </w:rPr>
        <w:lastRenderedPageBreak/>
        <w:t>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1E5FF848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się w takie aktywności </w:t>
      </w:r>
      <w:proofErr w:type="gramStart"/>
      <w:r w:rsidRPr="009B422F">
        <w:rPr>
          <w:rFonts w:cstheme="minorHAnsi"/>
          <w:bCs/>
        </w:rPr>
        <w:t>jak</w:t>
      </w:r>
      <w:r w:rsidR="007D507E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 udawane</w:t>
      </w:r>
      <w:proofErr w:type="gramEnd"/>
      <w:r w:rsidRPr="009B422F">
        <w:rPr>
          <w:rFonts w:cstheme="minorHAnsi"/>
          <w:bCs/>
        </w:rPr>
        <w:t xml:space="preserve">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77777777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wyżej opisanych </w:t>
      </w:r>
      <w:proofErr w:type="spellStart"/>
      <w:r w:rsidRPr="009B422F">
        <w:rPr>
          <w:rFonts w:cstheme="minorHAnsi"/>
          <w:bCs/>
        </w:rPr>
        <w:t>zachowań</w:t>
      </w:r>
      <w:proofErr w:type="spellEnd"/>
      <w:r w:rsidRPr="009B422F">
        <w:rPr>
          <w:rFonts w:cstheme="minorHAnsi"/>
          <w:bCs/>
        </w:rPr>
        <w:t xml:space="preserve">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77777777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FD26C9" w:rsidRPr="001A01C5">
        <w:rPr>
          <w:rFonts w:cstheme="minorHAnsi"/>
          <w:bCs/>
        </w:rPr>
        <w:t xml:space="preserve">własnych działań w </w:t>
      </w:r>
      <w:proofErr w:type="spellStart"/>
      <w:r w:rsidR="00FD26C9" w:rsidRPr="001A01C5">
        <w:rPr>
          <w:rFonts w:cstheme="minorHAnsi"/>
          <w:bCs/>
        </w:rPr>
        <w:t>internecie</w:t>
      </w:r>
      <w:proofErr w:type="spellEnd"/>
      <w:r w:rsidR="00FD26C9" w:rsidRPr="001A01C5">
        <w:rPr>
          <w:rFonts w:cstheme="minorHAnsi"/>
          <w:bCs/>
        </w:rPr>
        <w:t>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 xml:space="preserve">Dotyczy to </w:t>
      </w:r>
      <w:proofErr w:type="spellStart"/>
      <w:r w:rsidR="00FD26C9" w:rsidRPr="001A01C5">
        <w:rPr>
          <w:rFonts w:cstheme="minorHAnsi"/>
          <w:bCs/>
        </w:rPr>
        <w:t>lajkowania</w:t>
      </w:r>
      <w:proofErr w:type="spellEnd"/>
      <w:r w:rsidR="00FD26C9" w:rsidRPr="001A01C5">
        <w:rPr>
          <w:rFonts w:cstheme="minorHAnsi"/>
          <w:bCs/>
        </w:rPr>
        <w:t xml:space="preserve">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lastRenderedPageBreak/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77777777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lekcji oraz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funkcjonalność </w:t>
      </w:r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luetooth.</w:t>
      </w:r>
    </w:p>
    <w:p w14:paraId="7A695D51" w14:textId="77777777"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Pr="002A53B9" w:rsidRDefault="004A4BC7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A53B9">
        <w:rPr>
          <w:rFonts w:cstheme="minorHAnsi"/>
          <w:b/>
          <w:bCs/>
          <w:sz w:val="28"/>
          <w:szCs w:val="28"/>
        </w:rPr>
        <w:lastRenderedPageBreak/>
        <w:t>Załącznik nr 3</w:t>
      </w:r>
    </w:p>
    <w:p w14:paraId="404DA485" w14:textId="50F92A68" w:rsidR="00FD26C9" w:rsidRPr="002A53B9" w:rsidRDefault="002A53B9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A53B9">
        <w:rPr>
          <w:rFonts w:cstheme="minorHAnsi"/>
          <w:b/>
          <w:bCs/>
          <w:sz w:val="28"/>
          <w:szCs w:val="28"/>
        </w:rPr>
        <w:t>K</w:t>
      </w:r>
      <w:r w:rsidR="004A4BC7" w:rsidRPr="002A53B9">
        <w:rPr>
          <w:rFonts w:cstheme="minorHAnsi"/>
          <w:b/>
          <w:bCs/>
          <w:sz w:val="28"/>
          <w:szCs w:val="28"/>
        </w:rPr>
        <w:t>arta interwencji</w:t>
      </w:r>
      <w:r w:rsidRPr="002A53B9">
        <w:rPr>
          <w:rFonts w:cstheme="minorHAnsi"/>
          <w:b/>
          <w:bCs/>
          <w:sz w:val="28"/>
          <w:szCs w:val="28"/>
        </w:rPr>
        <w:t xml:space="preserve"> w Miejskim Przedszkolu nr 37 „Pozytywka” w Zielonej Górze</w:t>
      </w:r>
    </w:p>
    <w:p w14:paraId="7DAD50C3" w14:textId="77777777" w:rsidR="001A01C5" w:rsidRPr="002A53B9" w:rsidRDefault="001A01C5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Pr="002A53B9" w:rsidRDefault="004A4BC7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A53B9">
        <w:rPr>
          <w:rFonts w:cstheme="minorHAnsi"/>
          <w:b/>
          <w:bCs/>
          <w:sz w:val="28"/>
          <w:szCs w:val="28"/>
        </w:rPr>
        <w:lastRenderedPageBreak/>
        <w:t>Załącznik nr 4</w:t>
      </w:r>
    </w:p>
    <w:p w14:paraId="08075AFD" w14:textId="08F6F687" w:rsidR="002B1050" w:rsidRPr="002A53B9" w:rsidRDefault="001A01C5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A53B9">
        <w:rPr>
          <w:rFonts w:cstheme="minorHAnsi"/>
          <w:b/>
          <w:bCs/>
          <w:sz w:val="28"/>
          <w:szCs w:val="28"/>
        </w:rPr>
        <w:t>Z</w:t>
      </w:r>
      <w:r w:rsidR="002B1050" w:rsidRPr="002A53B9">
        <w:rPr>
          <w:rFonts w:cstheme="minorHAnsi"/>
          <w:b/>
          <w:bCs/>
          <w:sz w:val="28"/>
          <w:szCs w:val="28"/>
        </w:rPr>
        <w:t>asady</w:t>
      </w:r>
      <w:r w:rsidR="002B1050" w:rsidRPr="002A53B9">
        <w:rPr>
          <w:rFonts w:cstheme="minorHAnsi"/>
          <w:sz w:val="28"/>
          <w:szCs w:val="28"/>
        </w:rPr>
        <w:t xml:space="preserve"> </w:t>
      </w:r>
      <w:r w:rsidR="002B1050" w:rsidRPr="002A53B9">
        <w:rPr>
          <w:rFonts w:cstheme="minorHAnsi"/>
          <w:b/>
          <w:bCs/>
          <w:sz w:val="28"/>
          <w:szCs w:val="28"/>
        </w:rPr>
        <w:t xml:space="preserve">ochrony wizerunku </w:t>
      </w:r>
      <w:r w:rsidR="00C76D10" w:rsidRPr="002A53B9">
        <w:rPr>
          <w:rFonts w:cstheme="minorHAnsi"/>
          <w:b/>
          <w:bCs/>
          <w:sz w:val="28"/>
          <w:szCs w:val="28"/>
        </w:rPr>
        <w:t>małoletniego</w:t>
      </w:r>
      <w:r w:rsidR="002B1050" w:rsidRPr="002A53B9">
        <w:rPr>
          <w:rFonts w:cstheme="minorHAnsi"/>
          <w:b/>
          <w:bCs/>
          <w:sz w:val="28"/>
          <w:szCs w:val="28"/>
        </w:rPr>
        <w:t xml:space="preserve"> i danych osobowych dzieci </w:t>
      </w:r>
      <w:r w:rsidR="002A53B9" w:rsidRPr="002A53B9">
        <w:rPr>
          <w:rFonts w:cstheme="minorHAnsi"/>
          <w:b/>
          <w:bCs/>
          <w:sz w:val="28"/>
          <w:szCs w:val="28"/>
        </w:rPr>
        <w:t>w Miejskim Przedszkolu nr 37 „Pozytywka” w Zielonej Górze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1AA7ABF9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77777777" w:rsidR="004F42D6" w:rsidRPr="00332560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/>
        </w:rPr>
      </w:pPr>
      <w:r w:rsidRPr="00332560">
        <w:rPr>
          <w:rFonts w:cstheme="minorHAnsi"/>
          <w:b/>
        </w:rPr>
        <w:t>u</w:t>
      </w:r>
      <w:r w:rsidR="002B1050" w:rsidRPr="00332560">
        <w:rPr>
          <w:rFonts w:cstheme="minorHAnsi"/>
          <w:b/>
        </w:rPr>
        <w:t>nikanie podpisywania zdjęć/nagrań informacjami identyfikującymi dziecko z imienia</w:t>
      </w:r>
      <w:r w:rsidR="0003047B" w:rsidRPr="00332560">
        <w:rPr>
          <w:rFonts w:cstheme="minorHAnsi"/>
          <w:b/>
        </w:rPr>
        <w:t xml:space="preserve"> </w:t>
      </w:r>
      <w:r w:rsidR="002B1050" w:rsidRPr="00332560">
        <w:rPr>
          <w:rFonts w:cstheme="minorHAnsi"/>
          <w:b/>
        </w:rPr>
        <w:t>i nazwiska</w:t>
      </w:r>
      <w:r w:rsidRPr="00332560">
        <w:rPr>
          <w:rFonts w:cstheme="minorHAnsi"/>
          <w:b/>
        </w:rPr>
        <w:t>; j</w:t>
      </w:r>
      <w:r w:rsidR="002B1050" w:rsidRPr="00332560">
        <w:rPr>
          <w:rFonts w:cstheme="minorHAnsi"/>
          <w:b/>
        </w:rPr>
        <w:t>eśli konieczne jest podpisanie dziecka</w:t>
      </w:r>
      <w:r w:rsidRPr="00332560">
        <w:rPr>
          <w:rFonts w:cstheme="minorHAnsi"/>
          <w:b/>
        </w:rPr>
        <w:t xml:space="preserve">, </w:t>
      </w:r>
      <w:r w:rsidR="002B1050" w:rsidRPr="00332560">
        <w:rPr>
          <w:rFonts w:cstheme="minorHAnsi"/>
          <w:b/>
        </w:rPr>
        <w:t>używamy tylko imienia</w:t>
      </w:r>
      <w:r w:rsidRPr="00332560">
        <w:rPr>
          <w:rFonts w:cstheme="minorHAnsi"/>
          <w:b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77777777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77777777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32560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32560">
        <w:rPr>
          <w:rFonts w:cstheme="minorHAnsi"/>
          <w:b/>
        </w:rPr>
        <w:t>Przedstawiciele mediów lub dowolna inna osoba, którzy</w:t>
      </w:r>
      <w:r w:rsidR="002031E8" w:rsidRPr="00332560">
        <w:rPr>
          <w:rFonts w:cstheme="minorHAnsi"/>
          <w:b/>
        </w:rPr>
        <w:t xml:space="preserve"> </w:t>
      </w:r>
      <w:r w:rsidR="005D6075" w:rsidRPr="00332560">
        <w:rPr>
          <w:rFonts w:cstheme="minorHAnsi"/>
          <w:b/>
        </w:rPr>
        <w:t>chcą zarejestrować organizowane przez nas wydarzenie i opublikować zebrany materiał</w:t>
      </w:r>
      <w:r w:rsidRPr="00332560">
        <w:rPr>
          <w:rFonts w:cstheme="minorHAnsi"/>
          <w:b/>
        </w:rPr>
        <w:t xml:space="preserve">, </w:t>
      </w:r>
      <w:r w:rsidR="005D6075" w:rsidRPr="00332560">
        <w:rPr>
          <w:rFonts w:cstheme="minorHAnsi"/>
          <w:b/>
        </w:rPr>
        <w:t>zobowiązani są udostępnić</w:t>
      </w:r>
      <w:r w:rsidR="002B1050" w:rsidRPr="00332560">
        <w:rPr>
          <w:rFonts w:cstheme="minorHAnsi"/>
          <w:b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>poleca 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lastRenderedPageBreak/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77777777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51145D87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 i urządzenia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z pamięcią przenośną (np. pendrive)</w:t>
      </w:r>
      <w:r>
        <w:rPr>
          <w:rFonts w:cstheme="minorHAnsi"/>
          <w:bCs/>
        </w:rPr>
        <w:t>,</w:t>
      </w:r>
    </w:p>
    <w:p w14:paraId="1554DF15" w14:textId="68C12174" w:rsidR="003C34F3" w:rsidRDefault="003D0872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jest </w:t>
      </w:r>
      <w:r w:rsidR="002B1050" w:rsidRPr="003C34F3">
        <w:rPr>
          <w:rFonts w:cstheme="minorHAnsi"/>
          <w:bCs/>
        </w:rPr>
        <w:t>zgod</w:t>
      </w:r>
      <w:r>
        <w:rPr>
          <w:rFonts w:cstheme="minorHAnsi"/>
          <w:bCs/>
        </w:rPr>
        <w:t>a</w:t>
      </w:r>
      <w:r w:rsidR="002B1050" w:rsidRPr="003C34F3">
        <w:rPr>
          <w:rFonts w:cstheme="minorHAnsi"/>
          <w:bCs/>
        </w:rPr>
        <w:t xml:space="preserve">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- ale tylko do momentu włączenia obrazu</w:t>
      </w:r>
      <w:r w:rsidR="00C974DD">
        <w:rPr>
          <w:rFonts w:cstheme="minorHAnsi"/>
          <w:bCs/>
        </w:rPr>
        <w:t xml:space="preserve">, </w:t>
      </w:r>
      <w:proofErr w:type="gramStart"/>
      <w:r w:rsidR="00C974DD">
        <w:rPr>
          <w:rFonts w:cstheme="minorHAnsi"/>
          <w:bCs/>
        </w:rPr>
        <w:t xml:space="preserve">zdjęć </w:t>
      </w:r>
      <w:r>
        <w:rPr>
          <w:rFonts w:cstheme="minorHAnsi"/>
          <w:bCs/>
        </w:rPr>
        <w:t xml:space="preserve"> na</w:t>
      </w:r>
      <w:proofErr w:type="gramEnd"/>
      <w:r>
        <w:rPr>
          <w:rFonts w:cstheme="minorHAnsi"/>
          <w:bCs/>
        </w:rPr>
        <w:t xml:space="preserve"> stronę internetową przedszkola- po tym czasie wizerunki dziecka powinny być usunięte.</w:t>
      </w:r>
    </w:p>
    <w:p w14:paraId="174B3B93" w14:textId="27984092" w:rsidR="003C34F3" w:rsidRDefault="003C34F3">
      <w:pPr>
        <w:rPr>
          <w:rFonts w:cstheme="minorHAnsi"/>
          <w:b/>
          <w:bCs/>
        </w:rPr>
      </w:pPr>
    </w:p>
    <w:p w14:paraId="592FFE11" w14:textId="77777777" w:rsidR="003D0872" w:rsidRDefault="003D0872">
      <w:pPr>
        <w:rPr>
          <w:rFonts w:cstheme="minorHAnsi"/>
          <w:b/>
          <w:bCs/>
        </w:rPr>
      </w:pPr>
    </w:p>
    <w:p w14:paraId="3475F3A8" w14:textId="77777777" w:rsidR="003D0872" w:rsidRDefault="003D0872">
      <w:pPr>
        <w:rPr>
          <w:rFonts w:cstheme="minorHAnsi"/>
          <w:b/>
          <w:bCs/>
        </w:rPr>
      </w:pPr>
    </w:p>
    <w:p w14:paraId="2A7E6862" w14:textId="77777777" w:rsidR="003D0872" w:rsidRDefault="003D0872">
      <w:pPr>
        <w:rPr>
          <w:rFonts w:cstheme="minorHAnsi"/>
          <w:b/>
          <w:bCs/>
        </w:rPr>
      </w:pPr>
    </w:p>
    <w:p w14:paraId="4D4C2978" w14:textId="77777777" w:rsidR="003D0872" w:rsidRDefault="003D0872">
      <w:pPr>
        <w:rPr>
          <w:rFonts w:cstheme="minorHAnsi"/>
          <w:b/>
          <w:bCs/>
        </w:rPr>
      </w:pPr>
    </w:p>
    <w:p w14:paraId="0E8C5D22" w14:textId="77777777" w:rsidR="003D0872" w:rsidRDefault="003D0872">
      <w:pPr>
        <w:rPr>
          <w:rFonts w:cstheme="minorHAnsi"/>
          <w:b/>
          <w:bCs/>
        </w:rPr>
      </w:pPr>
    </w:p>
    <w:p w14:paraId="04E85796" w14:textId="77777777" w:rsidR="003D0872" w:rsidRDefault="003D0872">
      <w:pPr>
        <w:rPr>
          <w:rFonts w:cstheme="minorHAnsi"/>
          <w:b/>
          <w:bCs/>
        </w:rPr>
      </w:pPr>
    </w:p>
    <w:p w14:paraId="7DAA489B" w14:textId="77777777" w:rsidR="003D0872" w:rsidRDefault="003D0872">
      <w:pPr>
        <w:rPr>
          <w:rFonts w:cstheme="minorHAnsi"/>
          <w:b/>
          <w:bCs/>
        </w:rPr>
      </w:pPr>
    </w:p>
    <w:p w14:paraId="6E78B319" w14:textId="77777777" w:rsidR="003D0872" w:rsidRDefault="003D0872">
      <w:pPr>
        <w:rPr>
          <w:rFonts w:cstheme="minorHAnsi"/>
          <w:b/>
          <w:bCs/>
        </w:rPr>
      </w:pPr>
    </w:p>
    <w:p w14:paraId="4FC96EFE" w14:textId="77777777" w:rsidR="003D0872" w:rsidRDefault="003D0872">
      <w:pPr>
        <w:rPr>
          <w:rFonts w:cstheme="minorHAnsi"/>
          <w:b/>
          <w:bCs/>
        </w:rPr>
      </w:pPr>
    </w:p>
    <w:p w14:paraId="7792B6C0" w14:textId="77777777" w:rsidR="003D0872" w:rsidRDefault="003D0872">
      <w:pPr>
        <w:rPr>
          <w:rFonts w:cstheme="minorHAnsi"/>
          <w:b/>
          <w:bCs/>
        </w:rPr>
      </w:pPr>
    </w:p>
    <w:p w14:paraId="25C6C072" w14:textId="77777777" w:rsidR="003D0872" w:rsidRDefault="003D0872">
      <w:pPr>
        <w:rPr>
          <w:rFonts w:cstheme="minorHAnsi"/>
          <w:b/>
          <w:bCs/>
        </w:rPr>
      </w:pPr>
    </w:p>
    <w:p w14:paraId="09011C06" w14:textId="77777777" w:rsidR="003D0872" w:rsidRDefault="003D0872">
      <w:pPr>
        <w:rPr>
          <w:rFonts w:cstheme="minorHAnsi"/>
          <w:b/>
          <w:bCs/>
        </w:rPr>
      </w:pPr>
    </w:p>
    <w:p w14:paraId="3D711785" w14:textId="77777777" w:rsidR="003D0872" w:rsidRDefault="003D0872">
      <w:pPr>
        <w:rPr>
          <w:rFonts w:cstheme="minorHAnsi"/>
          <w:b/>
          <w:bCs/>
        </w:rPr>
      </w:pPr>
    </w:p>
    <w:p w14:paraId="37DEEDCD" w14:textId="77777777" w:rsidR="003D0872" w:rsidRDefault="003D0872">
      <w:pPr>
        <w:rPr>
          <w:rFonts w:cstheme="minorHAnsi"/>
          <w:b/>
          <w:bCs/>
        </w:rPr>
      </w:pPr>
    </w:p>
    <w:p w14:paraId="3489310B" w14:textId="77777777" w:rsidR="003D0872" w:rsidRDefault="003D0872">
      <w:pPr>
        <w:rPr>
          <w:rFonts w:cstheme="minorHAnsi"/>
          <w:b/>
          <w:bCs/>
        </w:rPr>
      </w:pPr>
    </w:p>
    <w:p w14:paraId="2A416CAE" w14:textId="77777777" w:rsidR="003D0872" w:rsidRDefault="003D0872">
      <w:pPr>
        <w:rPr>
          <w:rFonts w:cstheme="minorHAnsi"/>
          <w:b/>
          <w:bCs/>
        </w:rPr>
      </w:pPr>
    </w:p>
    <w:p w14:paraId="5C125AD9" w14:textId="77777777" w:rsidR="003D0872" w:rsidRDefault="003D0872">
      <w:pPr>
        <w:rPr>
          <w:rFonts w:cstheme="minorHAnsi"/>
          <w:b/>
          <w:bCs/>
        </w:rPr>
      </w:pPr>
    </w:p>
    <w:p w14:paraId="3C392455" w14:textId="77777777" w:rsidR="003C34F3" w:rsidRPr="00332560" w:rsidRDefault="003C34F3" w:rsidP="002031E8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lastRenderedPageBreak/>
        <w:t>Z</w:t>
      </w:r>
      <w:r w:rsidR="002B1050" w:rsidRPr="00332560">
        <w:rPr>
          <w:rFonts w:cstheme="minorHAnsi"/>
          <w:b/>
          <w:bCs/>
          <w:sz w:val="28"/>
          <w:szCs w:val="28"/>
        </w:rPr>
        <w:t xml:space="preserve">ałącznik </w:t>
      </w:r>
      <w:r w:rsidRPr="00332560">
        <w:rPr>
          <w:rFonts w:cstheme="minorHAnsi"/>
          <w:b/>
          <w:bCs/>
          <w:sz w:val="28"/>
          <w:szCs w:val="28"/>
        </w:rPr>
        <w:t xml:space="preserve">nr </w:t>
      </w:r>
      <w:r w:rsidR="002B1050" w:rsidRPr="00332560">
        <w:rPr>
          <w:rFonts w:cstheme="minorHAnsi"/>
          <w:b/>
          <w:bCs/>
          <w:sz w:val="28"/>
          <w:szCs w:val="28"/>
        </w:rPr>
        <w:t>5</w:t>
      </w:r>
    </w:p>
    <w:p w14:paraId="7733B7FA" w14:textId="3927C2E3" w:rsidR="002B1050" w:rsidRPr="00332560" w:rsidRDefault="002B1050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 xml:space="preserve">Zasady bezpiecznego korzystania z </w:t>
      </w:r>
      <w:proofErr w:type="spellStart"/>
      <w:r w:rsidRPr="00332560">
        <w:rPr>
          <w:rFonts w:cstheme="minorHAnsi"/>
          <w:b/>
          <w:bCs/>
          <w:sz w:val="28"/>
          <w:szCs w:val="28"/>
        </w:rPr>
        <w:t>internetu</w:t>
      </w:r>
      <w:proofErr w:type="spellEnd"/>
      <w:r w:rsidRPr="00332560">
        <w:rPr>
          <w:rFonts w:cstheme="minorHAnsi"/>
          <w:b/>
          <w:bCs/>
          <w:sz w:val="28"/>
          <w:szCs w:val="28"/>
        </w:rPr>
        <w:t xml:space="preserve"> i me</w:t>
      </w:r>
      <w:r w:rsidR="00BB4988" w:rsidRPr="00332560">
        <w:rPr>
          <w:rFonts w:cstheme="minorHAnsi"/>
          <w:b/>
          <w:bCs/>
          <w:sz w:val="28"/>
          <w:szCs w:val="28"/>
        </w:rPr>
        <w:t xml:space="preserve">diów elektronicznych </w:t>
      </w:r>
      <w:r w:rsidRPr="00332560">
        <w:rPr>
          <w:rFonts w:cstheme="minorHAnsi"/>
          <w:b/>
          <w:bCs/>
          <w:sz w:val="28"/>
          <w:szCs w:val="28"/>
        </w:rPr>
        <w:t xml:space="preserve">w </w:t>
      </w:r>
      <w:r w:rsidR="00332560" w:rsidRPr="00332560">
        <w:rPr>
          <w:rFonts w:cstheme="minorHAnsi"/>
          <w:b/>
          <w:bCs/>
          <w:sz w:val="28"/>
          <w:szCs w:val="28"/>
        </w:rPr>
        <w:t>Miejskim Przedszkolu nr 37 „Pozytywka” w Zielonej Górze</w:t>
      </w: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 xml:space="preserve">umożliwia dostęp do </w:t>
      </w:r>
      <w:proofErr w:type="spellStart"/>
      <w:r w:rsidRPr="003C34F3">
        <w:rPr>
          <w:rFonts w:cstheme="minorHAnsi"/>
          <w:bCs/>
        </w:rPr>
        <w:t>internetu</w:t>
      </w:r>
      <w:proofErr w:type="spellEnd"/>
      <w:r w:rsidRPr="003C34F3">
        <w:rPr>
          <w:rFonts w:cstheme="minorHAnsi"/>
          <w:bCs/>
        </w:rPr>
        <w:t>, zarówno personelowi, jak i dzieciom, w czasie zajęć i poza nimi.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674AB877" w14:textId="542D481D" w:rsidR="0035622C" w:rsidRDefault="0075155A" w:rsidP="00C974DD">
      <w:pPr>
        <w:spacing w:after="0" w:line="276" w:lineRule="auto"/>
        <w:jc w:val="both"/>
        <w:rPr>
          <w:rFonts w:cstheme="minorHAnsi"/>
          <w:bCs/>
        </w:rPr>
      </w:pPr>
      <w:r w:rsidRPr="003D0872">
        <w:rPr>
          <w:rFonts w:cstheme="minorHAnsi"/>
          <w:bCs/>
        </w:rPr>
        <w:t xml:space="preserve"> </w:t>
      </w:r>
      <w:r w:rsidR="005A48F8"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="005A48F8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funkcjonuje </w:t>
      </w:r>
      <w:r w:rsidRPr="00332560">
        <w:rPr>
          <w:rFonts w:cstheme="minorHAnsi"/>
          <w:b/>
        </w:rPr>
        <w:t xml:space="preserve">regulamin korzystania z </w:t>
      </w:r>
      <w:proofErr w:type="spellStart"/>
      <w:r w:rsidRPr="00332560">
        <w:rPr>
          <w:rFonts w:cstheme="minorHAnsi"/>
          <w:b/>
        </w:rPr>
        <w:t>internetu</w:t>
      </w:r>
      <w:proofErr w:type="spellEnd"/>
      <w:r w:rsidRPr="002031E8">
        <w:rPr>
          <w:rFonts w:cstheme="minorHAnsi"/>
          <w:bCs/>
        </w:rPr>
        <w:t xml:space="preserve"> przez dzieci oraz procedura określająca działania, które należy podjąć w sytuacji znalezienia niebezpiecznych treści na komputerze.</w:t>
      </w:r>
    </w:p>
    <w:p w14:paraId="3893A4E4" w14:textId="551C6F75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 xml:space="preserve">ma on obowiązek informowania dzieci o zasadach bezpiecznego korzystania z </w:t>
      </w:r>
      <w:proofErr w:type="spellStart"/>
      <w:r w:rsidRPr="0035622C">
        <w:rPr>
          <w:rFonts w:cstheme="minorHAnsi"/>
          <w:bCs/>
        </w:rPr>
        <w:t>interne</w:t>
      </w:r>
      <w:r w:rsidR="005A48F8" w:rsidRPr="0035622C">
        <w:rPr>
          <w:rFonts w:cstheme="minorHAnsi"/>
          <w:bCs/>
        </w:rPr>
        <w:t>tu</w:t>
      </w:r>
      <w:proofErr w:type="spellEnd"/>
      <w:r w:rsidR="005A48F8" w:rsidRPr="0035622C">
        <w:rPr>
          <w:rFonts w:cstheme="minorHAnsi"/>
          <w:bCs/>
        </w:rPr>
        <w:t>. Pracownik Przedszkola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 xml:space="preserve">czuwa także nad bezpieczeństwem korzystania z </w:t>
      </w:r>
      <w:proofErr w:type="spellStart"/>
      <w:r w:rsidRPr="0035622C">
        <w:rPr>
          <w:rFonts w:cstheme="minorHAnsi"/>
          <w:bCs/>
        </w:rPr>
        <w:t>internetu</w:t>
      </w:r>
      <w:proofErr w:type="spellEnd"/>
      <w:r w:rsidRPr="0035622C">
        <w:rPr>
          <w:rFonts w:cstheme="minorHAnsi"/>
          <w:bCs/>
        </w:rPr>
        <w:t xml:space="preserve"> przez dzieci podczas zajęć.</w:t>
      </w:r>
      <w:r w:rsidR="00C974DD">
        <w:rPr>
          <w:rFonts w:cstheme="minorHAnsi"/>
          <w:bCs/>
        </w:rPr>
        <w:t xml:space="preserve"> Dzieci korzystają z tablicy multimedialnej tylko pod nadzorem Nauczyciela</w:t>
      </w:r>
    </w:p>
    <w:p w14:paraId="3E48847E" w14:textId="4B3D1453"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dotyczących bezpiecznego korzystania z </w:t>
      </w:r>
      <w:proofErr w:type="spellStart"/>
      <w:r w:rsidR="0075155A" w:rsidRPr="0035622C">
        <w:rPr>
          <w:rFonts w:cstheme="minorHAnsi"/>
          <w:bCs/>
        </w:rPr>
        <w:t>internetu</w:t>
      </w:r>
      <w:proofErr w:type="spellEnd"/>
      <w:r w:rsidR="0075155A" w:rsidRPr="0035622C">
        <w:rPr>
          <w:rFonts w:cstheme="minorHAnsi"/>
          <w:bCs/>
        </w:rPr>
        <w:t xml:space="preserve">, przy komputerach, z których możliwy jest swobodny dostęp do </w:t>
      </w:r>
      <w:proofErr w:type="gramStart"/>
      <w:r w:rsidR="0075155A" w:rsidRPr="0035622C">
        <w:rPr>
          <w:rFonts w:cstheme="minorHAnsi"/>
          <w:bCs/>
        </w:rPr>
        <w:t>sieci</w:t>
      </w:r>
      <w:proofErr w:type="gramEnd"/>
      <w:r w:rsidR="00C974DD">
        <w:rPr>
          <w:rFonts w:cstheme="minorHAnsi"/>
          <w:bCs/>
        </w:rPr>
        <w:t xml:space="preserve"> ale tylko w obecności i przy udziale nauczyciela.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Pr="00332560" w:rsidRDefault="00914A46" w:rsidP="002031E8">
      <w:pPr>
        <w:spacing w:after="0" w:line="276" w:lineRule="auto"/>
        <w:jc w:val="both"/>
        <w:rPr>
          <w:rFonts w:cstheme="minorHAnsi"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lastRenderedPageBreak/>
        <w:t>Z</w:t>
      </w:r>
      <w:r w:rsidR="0075155A" w:rsidRPr="00332560">
        <w:rPr>
          <w:rFonts w:cstheme="minorHAnsi"/>
          <w:b/>
          <w:bCs/>
          <w:sz w:val="28"/>
          <w:szCs w:val="28"/>
        </w:rPr>
        <w:t xml:space="preserve">ałącznik </w:t>
      </w:r>
      <w:r w:rsidRPr="00332560">
        <w:rPr>
          <w:rFonts w:cstheme="minorHAnsi"/>
          <w:b/>
          <w:bCs/>
          <w:sz w:val="28"/>
          <w:szCs w:val="28"/>
        </w:rPr>
        <w:t xml:space="preserve">nr </w:t>
      </w:r>
      <w:r w:rsidR="0075155A" w:rsidRPr="00332560">
        <w:rPr>
          <w:rFonts w:cstheme="minorHAnsi"/>
          <w:b/>
          <w:bCs/>
          <w:sz w:val="28"/>
          <w:szCs w:val="28"/>
        </w:rPr>
        <w:t>6</w:t>
      </w:r>
    </w:p>
    <w:p w14:paraId="04593D83" w14:textId="2F203178" w:rsidR="002B1050" w:rsidRPr="00332560" w:rsidRDefault="00332560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>A</w:t>
      </w:r>
      <w:r w:rsidR="0075155A" w:rsidRPr="00332560">
        <w:rPr>
          <w:rFonts w:cstheme="minorHAnsi"/>
          <w:b/>
          <w:bCs/>
          <w:sz w:val="28"/>
          <w:szCs w:val="28"/>
        </w:rPr>
        <w:t>nkieta monitorująca</w:t>
      </w:r>
      <w:r w:rsidR="00914A46" w:rsidRPr="00332560">
        <w:rPr>
          <w:rFonts w:cstheme="minorHAnsi"/>
          <w:b/>
          <w:bCs/>
          <w:sz w:val="28"/>
          <w:szCs w:val="28"/>
        </w:rPr>
        <w:t xml:space="preserve"> poziom realizacji Standardów Ochrony M</w:t>
      </w:r>
      <w:r w:rsidR="00EC6C76" w:rsidRPr="00332560">
        <w:rPr>
          <w:rFonts w:cstheme="minorHAnsi"/>
          <w:b/>
          <w:bCs/>
          <w:sz w:val="28"/>
          <w:szCs w:val="28"/>
        </w:rPr>
        <w:t>ałoletnich przed krzywdzeniem</w:t>
      </w:r>
      <w:r w:rsidRPr="00332560">
        <w:rPr>
          <w:rFonts w:cstheme="minorHAnsi"/>
          <w:b/>
          <w:bCs/>
          <w:sz w:val="28"/>
          <w:szCs w:val="28"/>
        </w:rPr>
        <w:t xml:space="preserve"> w Miejskim Przedszkolu nr 37 „Pozytywka” w Zielonej Górze</w:t>
      </w:r>
    </w:p>
    <w:p w14:paraId="6E997658" w14:textId="77777777" w:rsidR="00946C8E" w:rsidRPr="00332560" w:rsidRDefault="00946C8E" w:rsidP="002031E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>-</w:t>
            </w:r>
            <w:proofErr w:type="spellStart"/>
            <w:r w:rsidR="00914A46">
              <w:rPr>
                <w:rFonts w:cstheme="minorHAnsi"/>
                <w:bCs/>
              </w:rPr>
              <w:t>aś</w:t>
            </w:r>
            <w:proofErr w:type="spellEnd"/>
            <w:r w:rsidR="00914A46">
              <w:rPr>
                <w:rFonts w:cstheme="minorHAnsi"/>
                <w:bCs/>
              </w:rPr>
              <w:t xml:space="preserve">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4DE1C1D6" w14:textId="77777777" w:rsidR="003A1AC8" w:rsidRDefault="003A1AC8" w:rsidP="003A1AC8">
      <w:pPr>
        <w:pStyle w:val="Standard"/>
        <w:pageBreakBefore/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Załącznik nr 7</w:t>
      </w:r>
    </w:p>
    <w:p w14:paraId="68D5FF96" w14:textId="77777777" w:rsidR="003A1AC8" w:rsidRDefault="003A1AC8" w:rsidP="003A1AC8">
      <w:pPr>
        <w:pStyle w:val="Standard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Obszary ryzyka</w:t>
      </w:r>
    </w:p>
    <w:p w14:paraId="74BB1D51" w14:textId="77777777" w:rsidR="003A1AC8" w:rsidRDefault="003A1AC8" w:rsidP="003A1AC8">
      <w:pPr>
        <w:pStyle w:val="Standard"/>
        <w:spacing w:line="276" w:lineRule="auto"/>
        <w:jc w:val="both"/>
        <w:rPr>
          <w:rFonts w:cs="Calibri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801"/>
        <w:gridCol w:w="1803"/>
        <w:gridCol w:w="1806"/>
        <w:gridCol w:w="1808"/>
      </w:tblGrid>
      <w:tr w:rsidR="003A1AC8" w14:paraId="7EECA539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A7FB" w14:textId="77777777" w:rsidR="003A1AC8" w:rsidRDefault="003A1AC8" w:rsidP="00FC4DB9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Obszary ryzyka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3641" w14:textId="77777777" w:rsidR="003A1AC8" w:rsidRDefault="003A1AC8" w:rsidP="00FC4DB9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Czynniki ryzyka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2EF0" w14:textId="77777777" w:rsidR="003A1AC8" w:rsidRDefault="003A1AC8" w:rsidP="00FC4DB9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Znaczenie ryzyka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6010" w14:textId="77777777" w:rsidR="003A1AC8" w:rsidRDefault="003A1AC8" w:rsidP="00FC4DB9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Jak zredukować ryzyko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2C77" w14:textId="77777777" w:rsidR="003A1AC8" w:rsidRDefault="003A1AC8" w:rsidP="00FC4DB9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Działania do wdrożenia</w:t>
            </w:r>
          </w:p>
        </w:tc>
      </w:tr>
      <w:tr w:rsidR="003A1AC8" w14:paraId="585E13F4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6D4C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Personel pedagogiczny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E48A" w14:textId="77777777" w:rsidR="003A1AC8" w:rsidRDefault="003A1AC8" w:rsidP="00FC4DB9">
            <w:pPr>
              <w:pStyle w:val="Standard"/>
            </w:pPr>
            <w:r>
              <w:rPr>
                <w:rFonts w:cs="Calibri"/>
                <w:b/>
                <w:bCs/>
              </w:rPr>
              <w:t xml:space="preserve">1. </w:t>
            </w:r>
            <w:r>
              <w:rPr>
                <w:rFonts w:cs="Calibri"/>
              </w:rPr>
              <w:t>Zachowania problemowe dziecka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3324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Niskie 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979D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1. Objęcie dziecka pomocą </w:t>
            </w:r>
            <w:proofErr w:type="spellStart"/>
            <w:r>
              <w:rPr>
                <w:rFonts w:cs="Calibri"/>
              </w:rPr>
              <w:t>psychologiczno</w:t>
            </w:r>
            <w:proofErr w:type="spellEnd"/>
            <w:r>
              <w:rPr>
                <w:rFonts w:cs="Calibri"/>
              </w:rPr>
              <w:t xml:space="preserve"> – pedagogiczną</w:t>
            </w:r>
          </w:p>
          <w:p w14:paraId="752B29F7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Konsultacje ze specjalistami (pedagogiem, psychologiem) dla nauczycieli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D0F5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Zatrudnienie w przedszkolu psychologa i pedagoga</w:t>
            </w:r>
          </w:p>
        </w:tc>
      </w:tr>
      <w:tr w:rsidR="003A1AC8" w14:paraId="3B491818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6663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A946" w14:textId="77777777" w:rsidR="003A1AC8" w:rsidRDefault="003A1AC8" w:rsidP="00FC4DB9">
            <w:pPr>
              <w:pStyle w:val="Standard"/>
            </w:pPr>
            <w:r>
              <w:rPr>
                <w:rFonts w:cs="Calibri"/>
                <w:b/>
                <w:bCs/>
              </w:rPr>
              <w:t xml:space="preserve">2. </w:t>
            </w:r>
            <w:r>
              <w:rPr>
                <w:rFonts w:cs="Calibri"/>
              </w:rPr>
              <w:t>Brak wiedzy dotyczącej standardów ochrony małoletnich przed krzywdzeniem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BCF2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Niskie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5392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Opracowanie Standardów ochrony małoletnich przed krzywdzeniem w przedszkolu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0911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Zapoznanie nauczycieli ze Standardami ochrony małoletnich przed krzywdzeniem w przedszkolu</w:t>
            </w:r>
          </w:p>
          <w:p w14:paraId="45FAA2EC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2. Przeprowadzenie </w:t>
            </w:r>
            <w:proofErr w:type="gramStart"/>
            <w:r>
              <w:rPr>
                <w:rFonts w:cs="Calibri"/>
              </w:rPr>
              <w:t xml:space="preserve">ankiety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monitorującej</w:t>
            </w:r>
            <w:proofErr w:type="gramEnd"/>
            <w:r>
              <w:rPr>
                <w:rFonts w:cs="Calibri"/>
              </w:rPr>
              <w:t xml:space="preserve"> poziom realizacji Standardów ochrony małoletnich przed krzywdzeniem</w:t>
            </w:r>
          </w:p>
        </w:tc>
      </w:tr>
      <w:tr w:rsidR="003A1AC8" w14:paraId="7CC65C2C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AD2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CC7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3. </w:t>
            </w:r>
            <w:proofErr w:type="gramStart"/>
            <w:r>
              <w:rPr>
                <w:rFonts w:cs="Calibri"/>
              </w:rPr>
              <w:t xml:space="preserve">Syndrom </w:t>
            </w:r>
            <w:r>
              <w:rPr>
                <w:rFonts w:cs="Calibri"/>
                <w:b/>
                <w:bCs/>
              </w:rPr>
              <w:t xml:space="preserve"> w</w:t>
            </w:r>
            <w:r>
              <w:rPr>
                <w:rFonts w:cs="Calibri"/>
              </w:rPr>
              <w:t>ypalenia</w:t>
            </w:r>
            <w:proofErr w:type="gramEnd"/>
            <w:r>
              <w:rPr>
                <w:rFonts w:cs="Calibri"/>
              </w:rPr>
              <w:t xml:space="preserve"> zawodowego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AD1D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Wysokie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FDCF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Skorzystanie przez nauczyciela z urlopu dla poratowania zdrowia</w:t>
            </w:r>
          </w:p>
          <w:p w14:paraId="4893EAF4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Udział nauczycieli w warsztatach na temat syndromu wypalenia zawodowego i pokonywania stresu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7D1C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Organizacja warsztatów na temat syndromu wypalenia zawodowego i pokonywania stresu w zawodzie nauczyciela</w:t>
            </w:r>
          </w:p>
          <w:p w14:paraId="1A319FA6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21774CD8" w14:textId="77777777" w:rsidTr="00FC4DB9"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FF04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202E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</w:t>
            </w:r>
            <w:r>
              <w:rPr>
                <w:rFonts w:cs="Calibri"/>
              </w:rPr>
              <w:t xml:space="preserve"> Problemy natury </w:t>
            </w:r>
            <w:r>
              <w:rPr>
                <w:rFonts w:cs="Calibri"/>
              </w:rPr>
              <w:lastRenderedPageBreak/>
              <w:t>zdrowotnej, tj. choroby psychiczne, uzależnienia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7BDA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Trudno określić  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0655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1. Skorzystanie przez </w:t>
            </w:r>
            <w:r>
              <w:rPr>
                <w:rFonts w:cs="Calibri"/>
              </w:rPr>
              <w:lastRenderedPageBreak/>
              <w:t>nauczyciela z pomocy psychologa, psychiatry</w:t>
            </w:r>
          </w:p>
          <w:p w14:paraId="30009DD5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 Udział w psychoterapii uzależnień</w:t>
            </w:r>
          </w:p>
          <w:p w14:paraId="22B3BBA4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3. Skorzystanie przez nauczyciela z urlopu dla poratowania zdrowia</w:t>
            </w:r>
          </w:p>
          <w:p w14:paraId="64324317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B241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2A41671B" w14:textId="77777777" w:rsidTr="00FC4DB9"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BD3A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5434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5.</w:t>
            </w:r>
            <w:r>
              <w:rPr>
                <w:rFonts w:cs="Calibri"/>
              </w:rPr>
              <w:t xml:space="preserve"> Bycie ofiarą przemocy w dzieciństwie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2BB9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Trudno określić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5A6F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1. Skorzystanie przez nauczyciela z psychoterapii   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227A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14A54C97" w14:textId="77777777" w:rsidTr="00FC4DB9"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6E9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12CA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A76C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C47C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9266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12B6BBC3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0829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Partnerzy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56D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1. </w:t>
            </w:r>
            <w:r>
              <w:rPr>
                <w:rFonts w:cs="Calibri"/>
              </w:rPr>
              <w:t>Brak wiedzy dotyczącej standardów ochrony małoletnich przed krzywdzeniem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89D7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Niskie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F5BD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Opracowanie Standardów ochrony małoletnich przed krzywdzeniem w przedszkolu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3E96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Zapoznanie osób pracujących z dziećmi ze Standardami ochrony małoletnich przed krzywdzeniem w przedszkolu</w:t>
            </w:r>
          </w:p>
        </w:tc>
      </w:tr>
      <w:tr w:rsidR="003A1AC8" w14:paraId="76D4B8C0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F552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F738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  <w:r>
              <w:rPr>
                <w:rFonts w:cs="Calibri"/>
              </w:rPr>
              <w:t xml:space="preserve"> Problemy natury zdrowotnej, tj. choroby psychiczne, uzależnienia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1488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Trudno określić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828B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proofErr w:type="gramStart"/>
            <w:r>
              <w:rPr>
                <w:rFonts w:cs="Calibri"/>
              </w:rPr>
              <w:t>Skorzystanie  z</w:t>
            </w:r>
            <w:proofErr w:type="gramEnd"/>
            <w:r>
              <w:rPr>
                <w:rFonts w:cs="Calibri"/>
              </w:rPr>
              <w:t xml:space="preserve"> pomocy psychologa, psychiatry</w:t>
            </w:r>
          </w:p>
          <w:p w14:paraId="10C5DFDF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 Udział w psychoterapii uzależnień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2B88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6C0FDAB9" w14:textId="77777777" w:rsidTr="00FC4DB9"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E5E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8649" w14:textId="77777777" w:rsidR="003A1AC8" w:rsidRDefault="003A1AC8" w:rsidP="00FC4DB9">
            <w:pPr>
              <w:pStyle w:val="Standard"/>
            </w:pP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8C12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3114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C25B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3F36F300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D7DB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Współpracownicy (Personel niepedagogiczny)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AEB9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1. </w:t>
            </w:r>
            <w:r>
              <w:rPr>
                <w:rFonts w:cs="Calibri"/>
              </w:rPr>
              <w:t>Brak wiedzy dotyczącej standardów ochrony małoletnich przed krzywdzeniem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B198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Niskie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EB83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Opracowanie Standardów ochrony małoletnich przed krzywdzeniem w przedszkolu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CB86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Zapoznanie pracowników ze Standardami ochrony małoletnich przed krzywdzeniem w przedszkolu</w:t>
            </w:r>
          </w:p>
          <w:p w14:paraId="0642795F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 2. Przeprowadzenie wśród pracowników </w:t>
            </w:r>
            <w:proofErr w:type="gramStart"/>
            <w:r>
              <w:rPr>
                <w:rFonts w:cs="Calibri"/>
              </w:rPr>
              <w:t xml:space="preserve">ankiety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lastRenderedPageBreak/>
              <w:t>monitorującej</w:t>
            </w:r>
            <w:proofErr w:type="gramEnd"/>
            <w:r>
              <w:rPr>
                <w:rFonts w:cs="Calibri"/>
              </w:rPr>
              <w:t xml:space="preserve"> poziom realizacji Standardów ochrony małoletnich przed krzywdzeniem</w:t>
            </w:r>
          </w:p>
        </w:tc>
      </w:tr>
      <w:tr w:rsidR="003A1AC8" w14:paraId="2E9E0D82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1766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7A12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2. </w:t>
            </w:r>
            <w:r>
              <w:rPr>
                <w:rFonts w:cs="Calibri"/>
              </w:rPr>
              <w:t>Problemy natury zdrowotnej, tj. choroby psychiczne, uzależnienia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F275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Trudno określić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5E3F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Skorzystanie z pomocy psychologa, psychiatry</w:t>
            </w:r>
          </w:p>
          <w:p w14:paraId="77009EE1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 Udział w psychoterapii uzależnień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11A6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7141861E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05FA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1D1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7907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FF7F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91F0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7C90168C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163F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Zewnętrzna komunikacja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57B6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1. </w:t>
            </w:r>
            <w:r>
              <w:rPr>
                <w:rFonts w:cs="Calibri"/>
              </w:rPr>
              <w:t>Brak wiedzy dotyczącej standardów ochrony małoletnich przed krzywdzeniem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BF74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Trudno określić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92EC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09AD" w14:textId="77777777" w:rsidR="003A1AC8" w:rsidRDefault="003A1AC8" w:rsidP="00FC4DB9">
            <w:pPr>
              <w:pStyle w:val="Standard"/>
              <w:rPr>
                <w:rFonts w:cs="Calibri"/>
              </w:rPr>
            </w:pPr>
          </w:p>
        </w:tc>
      </w:tr>
      <w:tr w:rsidR="003A1AC8" w14:paraId="59A3A799" w14:textId="77777777" w:rsidTr="00FC4DB9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DDC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A449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2. </w:t>
            </w:r>
            <w:r>
              <w:rPr>
                <w:rFonts w:cs="Calibri"/>
              </w:rPr>
              <w:t>Problemy natury zdrowotnej, tj. choroby psychiczne, uzależnienia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4350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Trudno określić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0FC8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1. Skorzystanie z pomocy psychologa, psychiatry</w:t>
            </w:r>
          </w:p>
          <w:p w14:paraId="1E243C95" w14:textId="77777777" w:rsidR="003A1AC8" w:rsidRDefault="003A1AC8" w:rsidP="00FC4DB9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2.  Udział w psychoterapii uzależnień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DA32" w14:textId="77777777" w:rsidR="003A1AC8" w:rsidRDefault="003A1AC8" w:rsidP="00FC4DB9">
            <w:pPr>
              <w:pStyle w:val="Standard"/>
              <w:rPr>
                <w:rFonts w:cs="Calibri"/>
                <w:b/>
                <w:bCs/>
              </w:rPr>
            </w:pPr>
          </w:p>
        </w:tc>
      </w:tr>
    </w:tbl>
    <w:p w14:paraId="76618719" w14:textId="77777777" w:rsidR="003A1AC8" w:rsidRDefault="003A1AC8" w:rsidP="003A1AC8">
      <w:pPr>
        <w:pStyle w:val="Standard"/>
        <w:spacing w:line="276" w:lineRule="auto"/>
        <w:jc w:val="both"/>
        <w:rPr>
          <w:rFonts w:cs="Calibri"/>
          <w:b/>
          <w:bCs/>
        </w:rPr>
      </w:pPr>
    </w:p>
    <w:p w14:paraId="1688C737" w14:textId="77777777" w:rsidR="003A1AC8" w:rsidRDefault="003A1AC8" w:rsidP="003A1AC8">
      <w:pPr>
        <w:pStyle w:val="Standard"/>
        <w:rPr>
          <w:rFonts w:cs="Calibri"/>
          <w:b/>
          <w:bCs/>
        </w:rPr>
      </w:pPr>
    </w:p>
    <w:p w14:paraId="3174987E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C7B5C57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5DDCB03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9C5FECF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ABC03A7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30304DA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1EF28817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2CB56401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AB1A73A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1A3D424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BF6C7E7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377D867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196003A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2CEAC99" w14:textId="77777777" w:rsidR="003A1AC8" w:rsidRDefault="003A1AC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219AF0A6" w14:textId="0293952E" w:rsidR="00EC6C76" w:rsidRPr="00332560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 xml:space="preserve">Załącznik </w:t>
      </w:r>
      <w:r w:rsidR="00914A46" w:rsidRPr="00332560">
        <w:rPr>
          <w:rFonts w:cstheme="minorHAnsi"/>
          <w:b/>
          <w:bCs/>
          <w:sz w:val="28"/>
          <w:szCs w:val="28"/>
        </w:rPr>
        <w:t xml:space="preserve">nr </w:t>
      </w:r>
      <w:r w:rsidRPr="00332560">
        <w:rPr>
          <w:rFonts w:cstheme="minorHAnsi"/>
          <w:b/>
          <w:bCs/>
          <w:sz w:val="28"/>
          <w:szCs w:val="28"/>
        </w:rPr>
        <w:t xml:space="preserve">8 </w:t>
      </w:r>
    </w:p>
    <w:p w14:paraId="500EDF81" w14:textId="5A3EBECC" w:rsidR="005A48F8" w:rsidRPr="00332560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>Zasady</w:t>
      </w:r>
      <w:r w:rsidR="002031E8" w:rsidRPr="00332560">
        <w:rPr>
          <w:rFonts w:cstheme="minorHAnsi"/>
          <w:b/>
          <w:bCs/>
          <w:sz w:val="28"/>
          <w:szCs w:val="28"/>
        </w:rPr>
        <w:t xml:space="preserve"> </w:t>
      </w:r>
      <w:r w:rsidR="005A48F8" w:rsidRPr="00332560">
        <w:rPr>
          <w:rFonts w:cstheme="minorHAnsi"/>
          <w:b/>
          <w:bCs/>
          <w:sz w:val="28"/>
          <w:szCs w:val="28"/>
        </w:rPr>
        <w:t>interwencji w przypadku podejrzenia krzywdzenia dziecka przez osoby trzecie (np. wolontariusz</w:t>
      </w:r>
      <w:r w:rsidR="00723501" w:rsidRPr="00332560">
        <w:rPr>
          <w:rFonts w:cstheme="minorHAnsi"/>
          <w:b/>
          <w:bCs/>
          <w:sz w:val="28"/>
          <w:szCs w:val="28"/>
        </w:rPr>
        <w:t>y</w:t>
      </w:r>
      <w:r w:rsidR="005A48F8" w:rsidRPr="00332560">
        <w:rPr>
          <w:rFonts w:cstheme="minorHAnsi"/>
          <w:b/>
          <w:bCs/>
          <w:sz w:val="28"/>
          <w:szCs w:val="28"/>
        </w:rPr>
        <w:t>, pracowni</w:t>
      </w:r>
      <w:r w:rsidR="00723501" w:rsidRPr="00332560">
        <w:rPr>
          <w:rFonts w:cstheme="minorHAnsi"/>
          <w:b/>
          <w:bCs/>
          <w:sz w:val="28"/>
          <w:szCs w:val="28"/>
        </w:rPr>
        <w:t>ków</w:t>
      </w:r>
      <w:r w:rsidR="005A48F8" w:rsidRPr="00332560">
        <w:rPr>
          <w:rFonts w:cstheme="minorHAnsi"/>
          <w:b/>
          <w:bCs/>
          <w:sz w:val="28"/>
          <w:szCs w:val="28"/>
        </w:rPr>
        <w:t xml:space="preserve"> </w:t>
      </w:r>
      <w:r w:rsidRPr="00332560">
        <w:rPr>
          <w:rFonts w:cstheme="minorHAnsi"/>
          <w:b/>
          <w:bCs/>
          <w:sz w:val="28"/>
          <w:szCs w:val="28"/>
        </w:rPr>
        <w:t xml:space="preserve">Przedszkola </w:t>
      </w:r>
      <w:r w:rsidR="005A48F8" w:rsidRPr="00332560">
        <w:rPr>
          <w:rFonts w:cstheme="minorHAnsi"/>
          <w:b/>
          <w:bCs/>
          <w:sz w:val="28"/>
          <w:szCs w:val="28"/>
        </w:rPr>
        <w:t>oraz inne osoby, które mają kontakt z dzieckiem)</w:t>
      </w:r>
    </w:p>
    <w:p w14:paraId="65A1317A" w14:textId="77777777" w:rsidR="005A48F8" w:rsidRPr="00332560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332560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332560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32560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="005A48F8" w:rsidRPr="00332560">
              <w:rPr>
                <w:rFonts w:cstheme="minorHAnsi"/>
                <w:b/>
                <w:bCs/>
                <w:sz w:val="28"/>
                <w:szCs w:val="28"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lastRenderedPageBreak/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2031E8">
              <w:rPr>
                <w:rFonts w:cstheme="minorHAnsi"/>
                <w:bCs/>
              </w:rPr>
              <w:t>zachowań</w:t>
            </w:r>
            <w:proofErr w:type="spellEnd"/>
            <w:r w:rsidRPr="002031E8">
              <w:rPr>
                <w:rFonts w:cstheme="minorHAnsi"/>
                <w:bCs/>
              </w:rPr>
              <w:t xml:space="preserve">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332560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lastRenderedPageBreak/>
        <w:t>Załącznik 9</w:t>
      </w:r>
      <w:r w:rsidRPr="00332560">
        <w:rPr>
          <w:rFonts w:cstheme="minorHAnsi"/>
          <w:bCs/>
          <w:sz w:val="28"/>
          <w:szCs w:val="28"/>
        </w:rPr>
        <w:t xml:space="preserve"> </w:t>
      </w:r>
    </w:p>
    <w:p w14:paraId="2FBD4A22" w14:textId="77777777" w:rsidR="009052E3" w:rsidRPr="00332560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>Zasady</w:t>
      </w:r>
      <w:r w:rsidR="002031E8" w:rsidRPr="00332560">
        <w:rPr>
          <w:rFonts w:cstheme="minorHAnsi"/>
          <w:b/>
          <w:bCs/>
          <w:sz w:val="28"/>
          <w:szCs w:val="28"/>
        </w:rPr>
        <w:t xml:space="preserve"> </w:t>
      </w:r>
      <w:r w:rsidR="009052E3" w:rsidRPr="00332560">
        <w:rPr>
          <w:rFonts w:cstheme="minorHAnsi"/>
          <w:b/>
          <w:bCs/>
          <w:sz w:val="28"/>
          <w:szCs w:val="28"/>
        </w:rPr>
        <w:t>interwencji w przypadku podejrzenia</w:t>
      </w:r>
      <w:r w:rsidR="009052E3" w:rsidRPr="00332560">
        <w:rPr>
          <w:rFonts w:cstheme="minorHAnsi"/>
          <w:bCs/>
          <w:sz w:val="28"/>
          <w:szCs w:val="28"/>
        </w:rPr>
        <w:t xml:space="preserve"> </w:t>
      </w:r>
      <w:r w:rsidR="009052E3" w:rsidRPr="00332560">
        <w:rPr>
          <w:rFonts w:cstheme="minorHAnsi"/>
          <w:b/>
          <w:bCs/>
          <w:sz w:val="28"/>
          <w:szCs w:val="28"/>
        </w:rPr>
        <w:t>krzywdzenia dziecka przez osobę nieletnią,</w:t>
      </w:r>
      <w:r w:rsidR="009052E3" w:rsidRPr="00332560">
        <w:rPr>
          <w:rFonts w:cstheme="minorHAnsi"/>
          <w:bCs/>
          <w:sz w:val="28"/>
          <w:szCs w:val="28"/>
        </w:rPr>
        <w:t xml:space="preserve"> </w:t>
      </w:r>
      <w:r w:rsidR="009052E3" w:rsidRPr="00332560">
        <w:rPr>
          <w:rFonts w:cstheme="minorHAnsi"/>
          <w:b/>
          <w:bCs/>
          <w:sz w:val="28"/>
          <w:szCs w:val="28"/>
        </w:rPr>
        <w:t xml:space="preserve">czyli taką, która nie ukończyła </w:t>
      </w:r>
      <w:r w:rsidR="009052E3" w:rsidRPr="00332560">
        <w:rPr>
          <w:rFonts w:eastAsia="Calibri" w:cstheme="minorHAnsi"/>
          <w:b/>
          <w:bCs/>
          <w:sz w:val="28"/>
          <w:szCs w:val="28"/>
        </w:rPr>
        <w:t>18</w:t>
      </w:r>
      <w:r w:rsidR="002031E8" w:rsidRPr="00332560">
        <w:rPr>
          <w:rFonts w:eastAsia="Calibri" w:cstheme="minorHAnsi"/>
          <w:b/>
          <w:bCs/>
          <w:sz w:val="28"/>
          <w:szCs w:val="28"/>
        </w:rPr>
        <w:t>.</w:t>
      </w:r>
      <w:r w:rsidR="009052E3" w:rsidRPr="00332560">
        <w:rPr>
          <w:rFonts w:cstheme="minorHAnsi"/>
          <w:b/>
          <w:bCs/>
          <w:sz w:val="28"/>
          <w:szCs w:val="28"/>
        </w:rPr>
        <w:t xml:space="preserve"> roku życia</w:t>
      </w:r>
      <w:r w:rsidR="00B43D36" w:rsidRPr="00332560">
        <w:rPr>
          <w:rFonts w:cstheme="minorHAnsi"/>
          <w:bCs/>
          <w:sz w:val="28"/>
          <w:szCs w:val="28"/>
        </w:rPr>
        <w:t xml:space="preserve"> </w:t>
      </w:r>
      <w:r w:rsidR="009052E3" w:rsidRPr="00332560">
        <w:rPr>
          <w:rFonts w:cstheme="minorHAnsi"/>
          <w:b/>
          <w:bCs/>
          <w:sz w:val="28"/>
          <w:szCs w:val="28"/>
        </w:rPr>
        <w:t>(przemoc rówieśnicza)</w:t>
      </w:r>
    </w:p>
    <w:p w14:paraId="0BD1B819" w14:textId="77777777" w:rsidR="009052E3" w:rsidRPr="00332560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332560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332560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32560">
              <w:rPr>
                <w:rFonts w:cstheme="minorHAnsi"/>
                <w:b/>
                <w:bCs/>
                <w:sz w:val="28"/>
                <w:szCs w:val="28"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 xml:space="preserve">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</w:t>
            </w:r>
            <w:proofErr w:type="spellStart"/>
            <w:r w:rsidR="00B43D36">
              <w:rPr>
                <w:rFonts w:cstheme="minorHAnsi"/>
                <w:bCs/>
              </w:rPr>
              <w:t>a</w:t>
            </w:r>
            <w:r w:rsidR="009265C5" w:rsidRPr="00B43D36">
              <w:rPr>
                <w:rFonts w:cstheme="minorHAnsi"/>
                <w:bCs/>
              </w:rPr>
              <w:t>ś</w:t>
            </w:r>
            <w:proofErr w:type="spellEnd"/>
            <w:r w:rsidR="009265C5" w:rsidRPr="00B43D36">
              <w:rPr>
                <w:rFonts w:cstheme="minorHAnsi"/>
                <w:bCs/>
              </w:rPr>
              <w:t xml:space="preserve">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332560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lastRenderedPageBreak/>
        <w:t>Załącznik 10</w:t>
      </w:r>
    </w:p>
    <w:p w14:paraId="021A9A7E" w14:textId="77777777" w:rsidR="009052E3" w:rsidRPr="00332560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332560">
        <w:rPr>
          <w:rFonts w:cstheme="minorHAnsi"/>
          <w:b/>
          <w:bCs/>
          <w:sz w:val="28"/>
          <w:szCs w:val="28"/>
        </w:rPr>
        <w:t>Zasady</w:t>
      </w:r>
      <w:r w:rsidR="002031E8" w:rsidRPr="00332560">
        <w:rPr>
          <w:rFonts w:cstheme="minorHAnsi"/>
          <w:b/>
          <w:bCs/>
          <w:sz w:val="28"/>
          <w:szCs w:val="28"/>
        </w:rPr>
        <w:t xml:space="preserve"> </w:t>
      </w:r>
      <w:r w:rsidR="009052E3" w:rsidRPr="00332560">
        <w:rPr>
          <w:rFonts w:cstheme="minorHAnsi"/>
          <w:b/>
          <w:bCs/>
          <w:sz w:val="28"/>
          <w:szCs w:val="28"/>
        </w:rPr>
        <w:t>interwencji w przypadku podejrzenia krzywdzenia dziecka przez rodzica lub opiekuna</w:t>
      </w:r>
    </w:p>
    <w:p w14:paraId="51A58FF1" w14:textId="77777777" w:rsidR="00B43D36" w:rsidRPr="00332560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78FE4EC" w14:textId="77777777" w:rsidR="00B43D36" w:rsidRPr="00332560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332560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332560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32560">
              <w:rPr>
                <w:rFonts w:cstheme="minorHAnsi"/>
                <w:b/>
                <w:bCs/>
                <w:sz w:val="28"/>
                <w:szCs w:val="28"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14:paraId="02507C59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lastRenderedPageBreak/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>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komentarze):</w:t>
            </w:r>
          </w:p>
          <w:p w14:paraId="1F6E20E6" w14:textId="77777777"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lastRenderedPageBreak/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powiadom właściwy ośrodek 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5A43535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3E248AA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0A83D6" w14:textId="04DF6927" w:rsidR="005F095F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(Dz.U. z 2023 r. poz. 1606)</w:t>
      </w:r>
      <w:r w:rsidR="009F2FB8" w:rsidRPr="002031E8">
        <w:rPr>
          <w:rFonts w:cstheme="minorHAnsi"/>
          <w:bCs/>
        </w:rPr>
        <w:t>, która</w:t>
      </w:r>
      <w:r w:rsidR="002031E8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2031E8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</w:t>
      </w:r>
      <w:proofErr w:type="spellStart"/>
      <w:r w:rsidR="00EC0DA7" w:rsidRPr="002031E8">
        <w:rPr>
          <w:rFonts w:cstheme="minorHAnsi"/>
          <w:bCs/>
        </w:rPr>
        <w:t>Sotomskiej</w:t>
      </w:r>
      <w:proofErr w:type="spellEnd"/>
      <w:r w:rsidR="00EC0DA7" w:rsidRPr="002031E8">
        <w:rPr>
          <w:rFonts w:cstheme="minorHAnsi"/>
          <w:bCs/>
        </w:rPr>
        <w:t xml:space="preserve">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2031E8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p w14:paraId="686ACE11" w14:textId="77777777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3C63414" w14:textId="77777777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0566EA1" w14:textId="77CA6CB9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Standardy opracował Zespół w składzie:</w:t>
      </w:r>
    </w:p>
    <w:p w14:paraId="16C97D2D" w14:textId="77777777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3BFD4825" w14:textId="2FB19B89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Monika Duda</w:t>
      </w:r>
    </w:p>
    <w:p w14:paraId="1E16CA2E" w14:textId="5F885B18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Anna Popiel- Kowalewska</w:t>
      </w:r>
    </w:p>
    <w:p w14:paraId="73B077D5" w14:textId="1F081BC6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Grażyna </w:t>
      </w:r>
      <w:proofErr w:type="spellStart"/>
      <w:r>
        <w:rPr>
          <w:rFonts w:cstheme="minorHAnsi"/>
          <w:bCs/>
        </w:rPr>
        <w:t>Szatarska</w:t>
      </w:r>
      <w:proofErr w:type="spellEnd"/>
    </w:p>
    <w:p w14:paraId="43262F19" w14:textId="57FEFCD7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Sylwia Sikora</w:t>
      </w:r>
    </w:p>
    <w:p w14:paraId="0952BC30" w14:textId="55D99A4C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Ewa </w:t>
      </w:r>
      <w:proofErr w:type="spellStart"/>
      <w:r>
        <w:rPr>
          <w:rFonts w:cstheme="minorHAnsi"/>
          <w:bCs/>
        </w:rPr>
        <w:t>Żyża</w:t>
      </w:r>
      <w:proofErr w:type="spellEnd"/>
    </w:p>
    <w:p w14:paraId="63B6FA6E" w14:textId="190ABDF4" w:rsidR="009828F7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Joanna Piotrowska</w:t>
      </w:r>
    </w:p>
    <w:p w14:paraId="03B67BBA" w14:textId="77777777" w:rsidR="009828F7" w:rsidRPr="002031E8" w:rsidRDefault="009828F7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9828F7" w:rsidRPr="002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20"/>
  </w:num>
  <w:num w:numId="2" w16cid:durableId="1989551492">
    <w:abstractNumId w:val="16"/>
  </w:num>
  <w:num w:numId="3" w16cid:durableId="637615702">
    <w:abstractNumId w:val="14"/>
  </w:num>
  <w:num w:numId="4" w16cid:durableId="474687584">
    <w:abstractNumId w:val="27"/>
  </w:num>
  <w:num w:numId="5" w16cid:durableId="273446749">
    <w:abstractNumId w:val="51"/>
  </w:num>
  <w:num w:numId="6" w16cid:durableId="801850985">
    <w:abstractNumId w:val="6"/>
  </w:num>
  <w:num w:numId="7" w16cid:durableId="1584988404">
    <w:abstractNumId w:val="39"/>
  </w:num>
  <w:num w:numId="8" w16cid:durableId="30150591">
    <w:abstractNumId w:val="50"/>
  </w:num>
  <w:num w:numId="9" w16cid:durableId="150873466">
    <w:abstractNumId w:val="11"/>
  </w:num>
  <w:num w:numId="10" w16cid:durableId="449588146">
    <w:abstractNumId w:val="31"/>
  </w:num>
  <w:num w:numId="11" w16cid:durableId="462044544">
    <w:abstractNumId w:val="22"/>
  </w:num>
  <w:num w:numId="12" w16cid:durableId="1706098849">
    <w:abstractNumId w:val="0"/>
  </w:num>
  <w:num w:numId="13" w16cid:durableId="775099128">
    <w:abstractNumId w:val="33"/>
  </w:num>
  <w:num w:numId="14" w16cid:durableId="1564222018">
    <w:abstractNumId w:val="54"/>
  </w:num>
  <w:num w:numId="15" w16cid:durableId="871721468">
    <w:abstractNumId w:val="9"/>
  </w:num>
  <w:num w:numId="16" w16cid:durableId="771165957">
    <w:abstractNumId w:val="24"/>
  </w:num>
  <w:num w:numId="17" w16cid:durableId="1042630486">
    <w:abstractNumId w:val="45"/>
  </w:num>
  <w:num w:numId="18" w16cid:durableId="1428843818">
    <w:abstractNumId w:val="53"/>
  </w:num>
  <w:num w:numId="19" w16cid:durableId="1216966996">
    <w:abstractNumId w:val="3"/>
  </w:num>
  <w:num w:numId="20" w16cid:durableId="1347708558">
    <w:abstractNumId w:val="40"/>
  </w:num>
  <w:num w:numId="21" w16cid:durableId="582953000">
    <w:abstractNumId w:val="32"/>
  </w:num>
  <w:num w:numId="22" w16cid:durableId="717240743">
    <w:abstractNumId w:val="41"/>
  </w:num>
  <w:num w:numId="23" w16cid:durableId="715396944">
    <w:abstractNumId w:val="25"/>
  </w:num>
  <w:num w:numId="24" w16cid:durableId="1680739102">
    <w:abstractNumId w:val="29"/>
  </w:num>
  <w:num w:numId="25" w16cid:durableId="1316640818">
    <w:abstractNumId w:val="7"/>
  </w:num>
  <w:num w:numId="26" w16cid:durableId="1863086055">
    <w:abstractNumId w:val="23"/>
  </w:num>
  <w:num w:numId="27" w16cid:durableId="493573108">
    <w:abstractNumId w:val="35"/>
  </w:num>
  <w:num w:numId="28" w16cid:durableId="250968782">
    <w:abstractNumId w:val="48"/>
  </w:num>
  <w:num w:numId="29" w16cid:durableId="1901859763">
    <w:abstractNumId w:val="18"/>
  </w:num>
  <w:num w:numId="30" w16cid:durableId="757214477">
    <w:abstractNumId w:val="5"/>
  </w:num>
  <w:num w:numId="31" w16cid:durableId="103157580">
    <w:abstractNumId w:val="28"/>
  </w:num>
  <w:num w:numId="32" w16cid:durableId="803541228">
    <w:abstractNumId w:val="2"/>
  </w:num>
  <w:num w:numId="33" w16cid:durableId="228657909">
    <w:abstractNumId w:val="34"/>
  </w:num>
  <w:num w:numId="34" w16cid:durableId="269627740">
    <w:abstractNumId w:val="1"/>
  </w:num>
  <w:num w:numId="35" w16cid:durableId="270818089">
    <w:abstractNumId w:val="44"/>
  </w:num>
  <w:num w:numId="36" w16cid:durableId="572853686">
    <w:abstractNumId w:val="37"/>
  </w:num>
  <w:num w:numId="37" w16cid:durableId="459611656">
    <w:abstractNumId w:val="26"/>
  </w:num>
  <w:num w:numId="38" w16cid:durableId="2114084128">
    <w:abstractNumId w:val="4"/>
  </w:num>
  <w:num w:numId="39" w16cid:durableId="1341615526">
    <w:abstractNumId w:val="21"/>
  </w:num>
  <w:num w:numId="40" w16cid:durableId="269094197">
    <w:abstractNumId w:val="42"/>
  </w:num>
  <w:num w:numId="41" w16cid:durableId="1927032992">
    <w:abstractNumId w:val="36"/>
  </w:num>
  <w:num w:numId="42" w16cid:durableId="412318399">
    <w:abstractNumId w:val="38"/>
  </w:num>
  <w:num w:numId="43" w16cid:durableId="559481543">
    <w:abstractNumId w:val="15"/>
  </w:num>
  <w:num w:numId="44" w16cid:durableId="123890008">
    <w:abstractNumId w:val="17"/>
  </w:num>
  <w:num w:numId="45" w16cid:durableId="1903367961">
    <w:abstractNumId w:val="43"/>
  </w:num>
  <w:num w:numId="46" w16cid:durableId="1622765636">
    <w:abstractNumId w:val="47"/>
  </w:num>
  <w:num w:numId="47" w16cid:durableId="1356152104">
    <w:abstractNumId w:val="49"/>
  </w:num>
  <w:num w:numId="48" w16cid:durableId="1804342871">
    <w:abstractNumId w:val="52"/>
  </w:num>
  <w:num w:numId="49" w16cid:durableId="1877624291">
    <w:abstractNumId w:val="30"/>
  </w:num>
  <w:num w:numId="50" w16cid:durableId="1053963044">
    <w:abstractNumId w:val="10"/>
  </w:num>
  <w:num w:numId="51" w16cid:durableId="1691177909">
    <w:abstractNumId w:val="8"/>
  </w:num>
  <w:num w:numId="52" w16cid:durableId="1680157434">
    <w:abstractNumId w:val="13"/>
  </w:num>
  <w:num w:numId="53" w16cid:durableId="700666064">
    <w:abstractNumId w:val="19"/>
  </w:num>
  <w:num w:numId="54" w16cid:durableId="528447285">
    <w:abstractNumId w:val="46"/>
  </w:num>
  <w:num w:numId="55" w16cid:durableId="287784263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11403A"/>
    <w:rsid w:val="00114BE6"/>
    <w:rsid w:val="00141C85"/>
    <w:rsid w:val="00147266"/>
    <w:rsid w:val="00155028"/>
    <w:rsid w:val="001A01C5"/>
    <w:rsid w:val="001B30A1"/>
    <w:rsid w:val="001F3056"/>
    <w:rsid w:val="002031E8"/>
    <w:rsid w:val="002860BC"/>
    <w:rsid w:val="00291DDC"/>
    <w:rsid w:val="00292935"/>
    <w:rsid w:val="002A0E12"/>
    <w:rsid w:val="002A53B9"/>
    <w:rsid w:val="002B1050"/>
    <w:rsid w:val="00332560"/>
    <w:rsid w:val="0035370A"/>
    <w:rsid w:val="0035622C"/>
    <w:rsid w:val="00387023"/>
    <w:rsid w:val="003A1AC8"/>
    <w:rsid w:val="003C34F3"/>
    <w:rsid w:val="003D0872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B161F"/>
    <w:rsid w:val="005B60F6"/>
    <w:rsid w:val="005C2F89"/>
    <w:rsid w:val="005D43F0"/>
    <w:rsid w:val="005D6075"/>
    <w:rsid w:val="005F095F"/>
    <w:rsid w:val="00665931"/>
    <w:rsid w:val="00671781"/>
    <w:rsid w:val="006A72D6"/>
    <w:rsid w:val="006C73FA"/>
    <w:rsid w:val="00723501"/>
    <w:rsid w:val="0075155A"/>
    <w:rsid w:val="00783169"/>
    <w:rsid w:val="007929B1"/>
    <w:rsid w:val="007D507E"/>
    <w:rsid w:val="00836F1F"/>
    <w:rsid w:val="00857FCF"/>
    <w:rsid w:val="00860827"/>
    <w:rsid w:val="009046E9"/>
    <w:rsid w:val="009052E3"/>
    <w:rsid w:val="00914272"/>
    <w:rsid w:val="00914A46"/>
    <w:rsid w:val="009265C5"/>
    <w:rsid w:val="00946C8E"/>
    <w:rsid w:val="00965025"/>
    <w:rsid w:val="009828F7"/>
    <w:rsid w:val="009975EC"/>
    <w:rsid w:val="009B422F"/>
    <w:rsid w:val="009C7B4E"/>
    <w:rsid w:val="009D7288"/>
    <w:rsid w:val="009F2FB8"/>
    <w:rsid w:val="00A1334E"/>
    <w:rsid w:val="00A234DE"/>
    <w:rsid w:val="00A35CFA"/>
    <w:rsid w:val="00A55764"/>
    <w:rsid w:val="00B00CAC"/>
    <w:rsid w:val="00B325F7"/>
    <w:rsid w:val="00B43D36"/>
    <w:rsid w:val="00BB4988"/>
    <w:rsid w:val="00BD2205"/>
    <w:rsid w:val="00BE31E3"/>
    <w:rsid w:val="00BE66A7"/>
    <w:rsid w:val="00BF3C6A"/>
    <w:rsid w:val="00C01114"/>
    <w:rsid w:val="00C6108E"/>
    <w:rsid w:val="00C616DE"/>
    <w:rsid w:val="00C76D10"/>
    <w:rsid w:val="00C82868"/>
    <w:rsid w:val="00C87F6B"/>
    <w:rsid w:val="00C974DD"/>
    <w:rsid w:val="00D07B09"/>
    <w:rsid w:val="00D47E0C"/>
    <w:rsid w:val="00D7240E"/>
    <w:rsid w:val="00D75077"/>
    <w:rsid w:val="00D90CD4"/>
    <w:rsid w:val="00DB41EE"/>
    <w:rsid w:val="00DB64CE"/>
    <w:rsid w:val="00DC035A"/>
    <w:rsid w:val="00E023C2"/>
    <w:rsid w:val="00E314E0"/>
    <w:rsid w:val="00EC0DA7"/>
    <w:rsid w:val="00EC6C76"/>
    <w:rsid w:val="00EE270B"/>
    <w:rsid w:val="00F14F98"/>
    <w:rsid w:val="00F260BB"/>
    <w:rsid w:val="00F73BB6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3A1A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7551</Words>
  <Characters>45308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MP38USR2</cp:lastModifiedBy>
  <cp:revision>25</cp:revision>
  <cp:lastPrinted>2024-02-19T11:16:00Z</cp:lastPrinted>
  <dcterms:created xsi:type="dcterms:W3CDTF">2023-09-23T15:47:00Z</dcterms:created>
  <dcterms:modified xsi:type="dcterms:W3CDTF">2024-02-19T11:30:00Z</dcterms:modified>
</cp:coreProperties>
</file>